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89" w:rsidRDefault="00AB3086" w:rsidP="00D94189">
      <w:pPr>
        <w:ind w:left="-1080" w:right="-519"/>
        <w:jc w:val="center"/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4000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189" w:rsidRPr="005A288A" w:rsidRDefault="00D94189" w:rsidP="00D94189">
      <w:pPr>
        <w:pStyle w:val="a3"/>
        <w:ind w:left="-960" w:right="-519"/>
        <w:rPr>
          <w:b/>
          <w:bCs/>
          <w:u w:val="none"/>
        </w:rPr>
      </w:pPr>
    </w:p>
    <w:p w:rsidR="00D94189" w:rsidRDefault="00D94189" w:rsidP="00D94189">
      <w:pPr>
        <w:pStyle w:val="a3"/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 xml:space="preserve">Администрация </w:t>
      </w:r>
      <w:r w:rsidR="003C524F">
        <w:rPr>
          <w:b/>
          <w:bCs/>
          <w:sz w:val="36"/>
          <w:u w:val="none"/>
        </w:rPr>
        <w:t>городского округа город Кулебаки</w:t>
      </w:r>
    </w:p>
    <w:p w:rsidR="00D94189" w:rsidRDefault="00D94189" w:rsidP="00D94189">
      <w:pPr>
        <w:pStyle w:val="a3"/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>Нижегородской области</w:t>
      </w:r>
    </w:p>
    <w:p w:rsidR="00D94189" w:rsidRPr="00304725" w:rsidRDefault="00D94189" w:rsidP="00D94189">
      <w:pPr>
        <w:ind w:left="-960" w:right="-639"/>
        <w:jc w:val="center"/>
        <w:rPr>
          <w:sz w:val="10"/>
          <w:szCs w:val="10"/>
          <w:u w:val="single"/>
        </w:rPr>
      </w:pPr>
    </w:p>
    <w:p w:rsidR="00D94189" w:rsidRPr="00304725" w:rsidRDefault="00D94189" w:rsidP="00D94189">
      <w:pPr>
        <w:pStyle w:val="a4"/>
        <w:ind w:left="-960" w:right="-639"/>
        <w:rPr>
          <w:b w:val="0"/>
        </w:rPr>
      </w:pPr>
      <w:r>
        <w:rPr>
          <w:b w:val="0"/>
        </w:rPr>
        <w:t xml:space="preserve">П </w:t>
      </w:r>
      <w:r w:rsidRPr="00304725">
        <w:rPr>
          <w:b w:val="0"/>
        </w:rPr>
        <w:t>О С Т А Н О В Л Е Н И Е</w:t>
      </w:r>
    </w:p>
    <w:p w:rsidR="00D94189" w:rsidRDefault="00AB3086" w:rsidP="00D94189">
      <w:pPr>
        <w:ind w:left="-960" w:right="-63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160020</wp:posOffset>
                </wp:positionV>
                <wp:extent cx="990600" cy="293370"/>
                <wp:effectExtent l="5080" t="6350" r="13970" b="508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189" w:rsidRPr="003E1235" w:rsidRDefault="00D94189" w:rsidP="00D94189">
                            <w:pPr>
                              <w:rPr>
                                <w:u w:val="single"/>
                              </w:rPr>
                            </w:pPr>
                            <w:permStart w:id="161034846" w:edGrp="everyone"/>
                            <w:r w:rsidRPr="003E1235">
                              <w:rPr>
                                <w:u w:val="single"/>
                              </w:rPr>
                              <w:t xml:space="preserve">  </w:t>
                            </w:r>
                            <w:permEnd w:id="16103484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420pt;margin-top:12.6pt;width:78pt;height:2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0yIwIAAEcEAAAOAAAAZHJzL2Uyb0RvYy54bWysU11v0zAUfUfiP1h+p0mzdqNR02nqKEIa&#10;MDH4AY7jJBb+4tptMn79rp2udPCCEHmwfHOvj88953p9PWpFDgK8tKai81lOiTDcNtJ0Ff32dffm&#10;LSU+MNMwZY2o6KPw9Hrz+tV6cKUobG9VI4AgiPHl4Crah+DKLPO8F5r5mXXCYLK1oFnAELqsATYg&#10;ulZZkeeX2WChcWC58B7/3k5Jukn4bSt4+Ny2XgSiKorcQlohrXVcs82alR0w10t+pMH+gYVm0uCl&#10;J6hbFhjZg/wDSksO1ts2zLjVmW1byUXqAbuZ579189AzJ1IvKI53J5n8/4Plnw73QGRTUTTKMI0W&#10;fUHRmOmUIMUi6jM4X2LZg7uH2KF3d5Z/98TYbY9l4gbADr1gDbKax/rsxYEYeDxK6uGjbRCe7YNN&#10;Uo0t6AiIIpAxOfJ4ckSMgXD8uVrllzn6xjFVrC4urpJjGSufDzvw4b2wmsRNRQG5J3B2uPMhkmHl&#10;c0kib5VsdlKpFEBXbxWQA8Ph2KUv8ccez8uUIQMyWRbLhPwi5/8OQsuAU66kRpnz+E1zF1V7Z5o0&#10;g4FJNe2RsjJHGaNykwNhrMejGbVtHlFQsNM04+vDTW/hJyUDTnJF/Y89A0GJ+mDQlNV8sYijn4LF&#10;8qrAAM4z9XmGGY5QFQ2UTNttmJ7L3oHserxpnmQw9gaNbGUSOZo8sTryxmlN2h9fVnwO53Gq+vX+&#10;N08AAAD//wMAUEsDBBQABgAIAAAAIQCFL2ol3wAAAAkBAAAPAAAAZHJzL2Rvd25yZXYueG1sTI9P&#10;T8JAEMXvJn6HzZh4ky1NRajdEsUaLxwQ4T50x7Zx/zTdBYqf3vGkxzfv5c3vFcvRGnGiIXTeKZhO&#10;EhDkaq871yjYfbzezUGEiE6j8Y4UXCjAsry+KjDX/uze6bSNjeASF3JU0MbY51KGuiWLYeJ7cux9&#10;+sFiZDk0Ug945nJrZJokM2mxc/yhxZ5WLdVf26NVsEF82Xy/1fVzdVlnFa32FXmj1O3N+PQIItIY&#10;/8Lwi8/oUDLTwR+dDsIomGcJb4kK0vsUBAcWixkfDgoephnIspD/F5Q/AAAA//8DAFBLAQItABQA&#10;BgAIAAAAIQC2gziS/gAAAOEBAAATAAAAAAAAAAAAAAAAAAAAAABbQ29udGVudF9UeXBlc10ueG1s&#10;UEsBAi0AFAAGAAgAAAAhADj9If/WAAAAlAEAAAsAAAAAAAAAAAAAAAAALwEAAF9yZWxzLy5yZWxz&#10;UEsBAi0AFAAGAAgAAAAhAMGe7TIjAgAARwQAAA4AAAAAAAAAAAAAAAAALgIAAGRycy9lMm9Eb2Mu&#10;eG1sUEsBAi0AFAAGAAgAAAAhAIUvaiXfAAAACQEAAA8AAAAAAAAAAAAAAAAAfQQAAGRycy9kb3du&#10;cmV2LnhtbFBLBQYAAAAABAAEAPMAAACJBQAAAAA=&#10;" strokecolor="white">
                <v:textbox>
                  <w:txbxContent>
                    <w:p w:rsidR="00D94189" w:rsidRPr="003E1235" w:rsidRDefault="00D94189" w:rsidP="00D94189">
                      <w:pPr>
                        <w:rPr>
                          <w:u w:val="single"/>
                        </w:rPr>
                      </w:pPr>
                      <w:permStart w:id="161034846" w:edGrp="everyone"/>
                      <w:r w:rsidRPr="003E1235">
                        <w:rPr>
                          <w:u w:val="single"/>
                        </w:rPr>
                        <w:t xml:space="preserve">  </w:t>
                      </w:r>
                      <w:permEnd w:id="161034846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101600</wp:posOffset>
                </wp:positionV>
                <wp:extent cx="2057400" cy="293370"/>
                <wp:effectExtent l="5080" t="5080" r="13970" b="635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189" w:rsidRPr="003E1235" w:rsidRDefault="00D94189" w:rsidP="00D94189">
                            <w:pPr>
                              <w:rPr>
                                <w:u w:val="single"/>
                              </w:rPr>
                            </w:pPr>
                            <w:permStart w:id="861756619" w:edGrp="everyone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3E1235">
                              <w:rPr>
                                <w:u w:val="single"/>
                              </w:rPr>
                              <w:t xml:space="preserve"> </w:t>
                            </w:r>
                            <w:permEnd w:id="86175661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left:0;text-align:left;margin-left:-6pt;margin-top:8pt;width:162pt;height:2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0/AIwIAAE8EAAAOAAAAZHJzL2Uyb0RvYy54bWysVF1v0zAUfUfiP1h+p0mzlq5R02nqKEIa&#10;MDH4AY7jJBb+4tptWn79rp2uK/A2kQfLN74+Ofece7O6OWhF9gK8tKai00lOiTDcNtJ0Ff3xffvu&#10;mhIfmGmYskZU9Cg8vVm/fbMaXCkK21vVCCAIYnw5uIr2IbgyyzzvhWZ+Yp0weNha0CxgCF3WABsQ&#10;XausyPP32WChcWC58B7f3o2HdJ3w21bw8LVtvQhEVRS5hbRCWuu4ZusVKztgrpf8RIO9goVm0uBH&#10;z1B3LDCyA/kPlJYcrLdtmHCrM9u2kotUA1Yzzf+q5rFnTqRaUBzvzjL5/wfLv+wfgMimogtKDNNo&#10;0TcUjZlOCVLMoz6D8yWmPboHiBV6d2/5T0+M3fSYJm4B7NAL1iCraczP/rgQA49XST18tg3Cs12w&#10;SapDCzoCogjkkBw5nh0Rh0A4vizy+WKWo3Ecz4rl1dUiWZax8vm2Ax8+CqtJ3FQUkHxCZ/t7HyIb&#10;Vj6nJPZWyWYrlUoBdPVGAdkz7I5telIBWORlmjJkqOhyjnK8FkLLgG2upK7odR6fsfGibB9Mk5ow&#10;MKnGPVJW5qRjlG60IBzqQzIqiRxlrW1zRGHBjl2NU4ib3sJvSgbs6Ir6XzsGghL1yaA5y+lsFkcg&#10;BbP5osAALk/qyxNmOEJVNFAybjdhHJudA9n1+KVpUsPYWzS0lUnrF1Yn+ti1yYLThMWxuIxT1st/&#10;YP0EAAD//wMAUEsDBBQABgAIAAAAIQCLv2p33QAAAAkBAAAPAAAAZHJzL2Rvd25yZXYueG1sTI/N&#10;TsNADITvSLzDykjc2k0DilDIpoISxIVDKe3d3TVJxP5E2W2b8vQYLnCy7BmNv6mWk7PiSGPsg1ew&#10;mGcgyOtget8q2L4/z+5AxITeoA2eFJwpwrK+vKiwNOHk3+i4Sa3gEB9LVNClNJRSRt2RwzgPA3nW&#10;PsLoMPE6ttKMeOJwZ2WeZYV02Hv+0OFAq4705+bgFKwRn9ZfL1o/NufX24ZWu4aCVer6anq4B5Fo&#10;Sn9m+MFndKiZaR8O3kRhFcwWOXdJLBQ82XDze9grKPIcZF3J/w3qbwAAAP//AwBQSwECLQAUAAYA&#10;CAAAACEAtoM4kv4AAADhAQAAEwAAAAAAAAAAAAAAAAAAAAAAW0NvbnRlbnRfVHlwZXNdLnhtbFBL&#10;AQItABQABgAIAAAAIQA4/SH/1gAAAJQBAAALAAAAAAAAAAAAAAAAAC8BAABfcmVscy8ucmVsc1BL&#10;AQItABQABgAIAAAAIQCju0/AIwIAAE8EAAAOAAAAAAAAAAAAAAAAAC4CAABkcnMvZTJvRG9jLnht&#10;bFBLAQItABQABgAIAAAAIQCLv2p33QAAAAkBAAAPAAAAAAAAAAAAAAAAAH0EAABkcnMvZG93bnJl&#10;di54bWxQSwUGAAAAAAQABADzAAAAhwUAAAAA&#10;" strokecolor="white">
                <v:textbox>
                  <w:txbxContent>
                    <w:p w:rsidR="00D94189" w:rsidRPr="003E1235" w:rsidRDefault="00D94189" w:rsidP="00D94189">
                      <w:pPr>
                        <w:rPr>
                          <w:u w:val="single"/>
                        </w:rPr>
                      </w:pPr>
                      <w:permStart w:id="861756619" w:edGrp="everyone"/>
                      <w:r>
                        <w:rPr>
                          <w:u w:val="single"/>
                        </w:rPr>
                        <w:t xml:space="preserve"> </w:t>
                      </w:r>
                      <w:r w:rsidRPr="003E1235">
                        <w:rPr>
                          <w:u w:val="single"/>
                        </w:rPr>
                        <w:t xml:space="preserve"> </w:t>
                      </w:r>
                      <w:permEnd w:id="861756619"/>
                    </w:p>
                  </w:txbxContent>
                </v:textbox>
              </v:rect>
            </w:pict>
          </mc:Fallback>
        </mc:AlternateContent>
      </w:r>
    </w:p>
    <w:p w:rsidR="00D94189" w:rsidRDefault="00D94189" w:rsidP="00D94189">
      <w:pPr>
        <w:jc w:val="both"/>
        <w:rPr>
          <w:lang w:val="en-US"/>
        </w:rPr>
      </w:pPr>
      <w:bookmarkStart w:id="0" w:name="_GoBack"/>
      <w:bookmarkEnd w:id="0"/>
    </w:p>
    <w:p w:rsidR="00D94189" w:rsidRDefault="00D94189" w:rsidP="00D94189">
      <w:pPr>
        <w:jc w:val="both"/>
        <w:rPr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637"/>
      </w:tblGrid>
      <w:tr w:rsidR="00D94189" w:rsidRPr="00A61B26" w:rsidTr="00D94189">
        <w:trPr>
          <w:jc w:val="center"/>
        </w:trPr>
        <w:tc>
          <w:tcPr>
            <w:tcW w:w="9853" w:type="dxa"/>
          </w:tcPr>
          <w:p w:rsidR="00D94189" w:rsidRPr="00D94189" w:rsidRDefault="0036159C" w:rsidP="00A61B26">
            <w:pPr>
              <w:jc w:val="center"/>
              <w:rPr>
                <w:b/>
              </w:rPr>
            </w:pPr>
            <w:permStart w:id="184698467" w:edGrp="everyone"/>
            <w:r w:rsidRPr="00971A01">
              <w:rPr>
                <w:b/>
              </w:rPr>
              <w:t>О</w:t>
            </w:r>
            <w:r>
              <w:rPr>
                <w:b/>
              </w:rPr>
              <w:t xml:space="preserve">б утверждении карты </w:t>
            </w:r>
            <w:proofErr w:type="spellStart"/>
            <w:r>
              <w:rPr>
                <w:b/>
              </w:rPr>
              <w:t>комплаенс</w:t>
            </w:r>
            <w:proofErr w:type="spellEnd"/>
            <w:r>
              <w:rPr>
                <w:b/>
              </w:rPr>
              <w:t xml:space="preserve">-рисков, </w:t>
            </w:r>
            <w:r w:rsidRPr="001B501D">
              <w:rPr>
                <w:b/>
              </w:rPr>
              <w:t xml:space="preserve">плана мероприятий по снижению </w:t>
            </w:r>
            <w:proofErr w:type="spellStart"/>
            <w:r w:rsidRPr="001B501D">
              <w:rPr>
                <w:b/>
              </w:rPr>
              <w:t>комплаенс</w:t>
            </w:r>
            <w:proofErr w:type="spellEnd"/>
            <w:r w:rsidRPr="001B501D">
              <w:rPr>
                <w:b/>
              </w:rPr>
              <w:t xml:space="preserve">-рисков и ключевых показателей эффективности антимонопольного </w:t>
            </w:r>
            <w:proofErr w:type="spellStart"/>
            <w:r w:rsidRPr="001B501D">
              <w:rPr>
                <w:b/>
              </w:rPr>
              <w:t>комплаенса</w:t>
            </w:r>
            <w:proofErr w:type="spellEnd"/>
            <w:r w:rsidRPr="001B501D">
              <w:rPr>
                <w:b/>
              </w:rPr>
              <w:t xml:space="preserve"> </w:t>
            </w:r>
            <w:r>
              <w:rPr>
                <w:b/>
              </w:rPr>
              <w:t xml:space="preserve">в </w:t>
            </w:r>
            <w:r w:rsidRPr="001B501D">
              <w:rPr>
                <w:b/>
              </w:rPr>
              <w:t xml:space="preserve">администрации городского округа город </w:t>
            </w:r>
            <w:r>
              <w:rPr>
                <w:b/>
              </w:rPr>
              <w:t xml:space="preserve">Кулебаки </w:t>
            </w:r>
            <w:r w:rsidRPr="001B501D">
              <w:rPr>
                <w:b/>
              </w:rPr>
              <w:t>Нижегород</w:t>
            </w:r>
            <w:r w:rsidRPr="00971A01">
              <w:rPr>
                <w:b/>
              </w:rPr>
              <w:t>ской области</w:t>
            </w:r>
            <w:r w:rsidR="003C524F">
              <w:rPr>
                <w:b/>
              </w:rPr>
              <w:t xml:space="preserve">   </w:t>
            </w:r>
            <w:r w:rsidR="00D94189" w:rsidRPr="00D94189">
              <w:rPr>
                <w:b/>
              </w:rPr>
              <w:t xml:space="preserve">  </w:t>
            </w:r>
            <w:permEnd w:id="184698467"/>
          </w:p>
        </w:tc>
      </w:tr>
    </w:tbl>
    <w:p w:rsidR="00D94189" w:rsidRPr="00A61B26" w:rsidRDefault="00D94189" w:rsidP="00D94189">
      <w:pPr>
        <w:jc w:val="both"/>
      </w:pPr>
    </w:p>
    <w:p w:rsidR="00D94189" w:rsidRDefault="00D94189" w:rsidP="00D94189">
      <w:pPr>
        <w:jc w:val="both"/>
      </w:pPr>
    </w:p>
    <w:p w:rsidR="00D94189" w:rsidRPr="00ED6297" w:rsidRDefault="00D94189" w:rsidP="00D94189">
      <w:pPr>
        <w:jc w:val="both"/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D94189" w:rsidRPr="00D94189" w:rsidTr="00D94189">
        <w:tc>
          <w:tcPr>
            <w:tcW w:w="9853" w:type="dxa"/>
          </w:tcPr>
          <w:p w:rsidR="00D94189" w:rsidRPr="008E6964" w:rsidRDefault="0036159C" w:rsidP="00D94189">
            <w:pPr>
              <w:spacing w:line="360" w:lineRule="auto"/>
              <w:ind w:firstLine="709"/>
              <w:jc w:val="both"/>
            </w:pPr>
            <w:permStart w:id="552666669" w:edGrp="everyone"/>
            <w:r>
              <w:t>В соответствии с Указом Президента Российской Федерации от 21 декабря 2017 года №618 «</w:t>
            </w:r>
            <w:r w:rsidRPr="002D6925">
              <w:t>Об основных направлениях государственной п</w:t>
            </w:r>
            <w:r>
              <w:t>олитики по развитию конкуренции», распоряжением Правительства Российской Федерации от 18 октября 2018 года №2258-р «</w:t>
            </w:r>
            <w:r w:rsidRPr="002D6925">
      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      </w:r>
            <w:r>
              <w:t>», постановлением администрации городского округа город Кулебаки Нижегородской области от 20 марта 2019 года №521 «</w:t>
            </w:r>
            <w:r w:rsidRPr="00B52CF1">
              <w:t>О создании и организации администрацией</w:t>
            </w:r>
            <w:r>
              <w:t xml:space="preserve"> </w:t>
            </w:r>
            <w:r w:rsidRPr="00B52CF1">
              <w:t xml:space="preserve">городского округа город </w:t>
            </w:r>
            <w:r>
              <w:t>Кулебаки</w:t>
            </w:r>
            <w:r w:rsidRPr="00B52CF1">
              <w:t xml:space="preserve"> Нижегородской области</w:t>
            </w:r>
            <w:r>
              <w:t xml:space="preserve"> </w:t>
            </w:r>
            <w:r w:rsidRPr="00B52CF1">
              <w:t>системы внутреннего обеспечения соответствия требованиям</w:t>
            </w:r>
            <w:r>
              <w:t xml:space="preserve"> </w:t>
            </w:r>
            <w:r w:rsidRPr="00B52CF1">
              <w:t>антимонопольного законодательства</w:t>
            </w:r>
            <w:r>
              <w:t>»</w:t>
            </w:r>
            <w:r w:rsidRPr="00A15643">
              <w:t xml:space="preserve">, </w:t>
            </w:r>
            <w:r>
              <w:t xml:space="preserve">руководствуясь Уставом городского округа город Кулебаки, </w:t>
            </w:r>
            <w:r w:rsidRPr="00A15643">
              <w:t>администрация городского округа город Кулебаки Нижегородской области</w:t>
            </w:r>
            <w:r w:rsidR="00D94189">
              <w:t xml:space="preserve">  </w:t>
            </w:r>
            <w:permEnd w:id="552666669"/>
          </w:p>
        </w:tc>
      </w:tr>
    </w:tbl>
    <w:p w:rsidR="00D94189" w:rsidRPr="00220B47" w:rsidRDefault="00D94189" w:rsidP="00D94189">
      <w:pPr>
        <w:spacing w:line="360" w:lineRule="auto"/>
        <w:jc w:val="center"/>
        <w:rPr>
          <w:b/>
        </w:rPr>
      </w:pPr>
      <w:r>
        <w:rPr>
          <w:b/>
        </w:rPr>
        <w:t xml:space="preserve">п </w:t>
      </w:r>
      <w:r w:rsidRPr="00220B47">
        <w:rPr>
          <w:b/>
        </w:rPr>
        <w:t>о</w:t>
      </w:r>
      <w:r>
        <w:rPr>
          <w:b/>
        </w:rPr>
        <w:t xml:space="preserve"> </w:t>
      </w:r>
      <w:r w:rsidRPr="00220B47">
        <w:rPr>
          <w:b/>
        </w:rPr>
        <w:t>с</w:t>
      </w:r>
      <w:r>
        <w:rPr>
          <w:b/>
        </w:rPr>
        <w:t xml:space="preserve"> </w:t>
      </w:r>
      <w:proofErr w:type="gramStart"/>
      <w:r w:rsidRPr="00220B47">
        <w:rPr>
          <w:b/>
        </w:rPr>
        <w:t>т</w:t>
      </w:r>
      <w:proofErr w:type="gramEnd"/>
      <w:r>
        <w:rPr>
          <w:b/>
        </w:rPr>
        <w:t xml:space="preserve"> </w:t>
      </w:r>
      <w:r w:rsidRPr="00220B47">
        <w:rPr>
          <w:b/>
        </w:rPr>
        <w:t>а</w:t>
      </w:r>
      <w:r>
        <w:rPr>
          <w:b/>
        </w:rPr>
        <w:t xml:space="preserve"> </w:t>
      </w:r>
      <w:r w:rsidRPr="00220B47">
        <w:rPr>
          <w:b/>
        </w:rPr>
        <w:t>н</w:t>
      </w:r>
      <w:r>
        <w:rPr>
          <w:b/>
        </w:rPr>
        <w:t xml:space="preserve"> </w:t>
      </w:r>
      <w:r w:rsidRPr="00220B47">
        <w:rPr>
          <w:b/>
        </w:rPr>
        <w:t>о</w:t>
      </w:r>
      <w:r>
        <w:rPr>
          <w:b/>
        </w:rPr>
        <w:t xml:space="preserve"> </w:t>
      </w:r>
      <w:r w:rsidRPr="00220B47">
        <w:rPr>
          <w:b/>
        </w:rPr>
        <w:t>в</w:t>
      </w:r>
      <w:r>
        <w:rPr>
          <w:b/>
        </w:rPr>
        <w:t xml:space="preserve"> </w:t>
      </w:r>
      <w:r w:rsidRPr="00220B47">
        <w:rPr>
          <w:b/>
        </w:rPr>
        <w:t>л</w:t>
      </w:r>
      <w:r>
        <w:rPr>
          <w:b/>
        </w:rPr>
        <w:t xml:space="preserve"> </w:t>
      </w:r>
      <w:r w:rsidRPr="00220B47">
        <w:rPr>
          <w:b/>
        </w:rPr>
        <w:t>я</w:t>
      </w:r>
      <w:r>
        <w:rPr>
          <w:b/>
        </w:rPr>
        <w:t xml:space="preserve"> </w:t>
      </w:r>
      <w:r w:rsidR="003D57FA">
        <w:rPr>
          <w:b/>
        </w:rPr>
        <w:t>е т</w:t>
      </w:r>
      <w:r w:rsidRPr="00220B47">
        <w:rPr>
          <w:b/>
        </w:rPr>
        <w:t>: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D94189" w:rsidTr="00D94189">
        <w:tc>
          <w:tcPr>
            <w:tcW w:w="9853" w:type="dxa"/>
          </w:tcPr>
          <w:p w:rsidR="0036159C" w:rsidRDefault="0036159C" w:rsidP="0036159C">
            <w:pPr>
              <w:spacing w:line="360" w:lineRule="auto"/>
              <w:ind w:firstLine="567"/>
              <w:jc w:val="both"/>
            </w:pPr>
            <w:permStart w:id="1082487306" w:edGrp="everyone"/>
            <w:r w:rsidRPr="008D749C">
              <w:rPr>
                <w:sz w:val="27"/>
                <w:szCs w:val="27"/>
              </w:rPr>
              <w:t>1</w:t>
            </w:r>
            <w:r w:rsidRPr="00A15643">
              <w:t xml:space="preserve">. </w:t>
            </w:r>
            <w:r>
              <w:t xml:space="preserve">Утвердить </w:t>
            </w:r>
            <w:r w:rsidR="001D4E40">
              <w:t xml:space="preserve">прилагаемую </w:t>
            </w:r>
            <w:r>
              <w:t xml:space="preserve">карту </w:t>
            </w:r>
            <w:proofErr w:type="spellStart"/>
            <w:r>
              <w:t>комплаенс</w:t>
            </w:r>
            <w:proofErr w:type="spellEnd"/>
            <w:r>
              <w:t xml:space="preserve">-рисков в администрации городского округа город Кулебаки Нижегородской </w:t>
            </w:r>
            <w:r w:rsidRPr="000B50D6">
              <w:rPr>
                <w:color w:val="000000" w:themeColor="text1"/>
              </w:rPr>
              <w:t xml:space="preserve">области </w:t>
            </w:r>
            <w:r w:rsidR="00A61B26" w:rsidRPr="000B50D6">
              <w:rPr>
                <w:color w:val="000000" w:themeColor="text1"/>
                <w:highlight w:val="yellow"/>
              </w:rPr>
              <w:t>на 20</w:t>
            </w:r>
            <w:r w:rsidRPr="000B50D6">
              <w:rPr>
                <w:color w:val="000000" w:themeColor="text1"/>
                <w:highlight w:val="yellow"/>
              </w:rPr>
              <w:t xml:space="preserve">21 </w:t>
            </w:r>
            <w:r w:rsidR="00A61B26" w:rsidRPr="000B50D6">
              <w:rPr>
                <w:color w:val="000000" w:themeColor="text1"/>
                <w:highlight w:val="yellow"/>
              </w:rPr>
              <w:t xml:space="preserve">– 2023 </w:t>
            </w:r>
            <w:r w:rsidRPr="000B50D6">
              <w:rPr>
                <w:color w:val="000000" w:themeColor="text1"/>
                <w:highlight w:val="yellow"/>
              </w:rPr>
              <w:t>год</w:t>
            </w:r>
            <w:r w:rsidR="00A61B26" w:rsidRPr="000B50D6">
              <w:rPr>
                <w:color w:val="000000" w:themeColor="text1"/>
                <w:highlight w:val="yellow"/>
              </w:rPr>
              <w:t>ы</w:t>
            </w:r>
            <w:r>
              <w:t>.</w:t>
            </w:r>
          </w:p>
          <w:p w:rsidR="0036159C" w:rsidRDefault="0036159C" w:rsidP="0036159C">
            <w:pPr>
              <w:spacing w:line="360" w:lineRule="auto"/>
              <w:ind w:firstLine="567"/>
              <w:jc w:val="both"/>
            </w:pPr>
            <w:r>
              <w:t>2.</w:t>
            </w:r>
            <w:r w:rsidRPr="00A15643">
              <w:t xml:space="preserve"> </w:t>
            </w:r>
            <w:r>
              <w:t xml:space="preserve">Утвердить </w:t>
            </w:r>
            <w:r w:rsidR="001D4E40">
              <w:t xml:space="preserve">прилагаемый </w:t>
            </w:r>
            <w:r>
              <w:t xml:space="preserve">план мероприятий по снижению </w:t>
            </w:r>
            <w:proofErr w:type="spellStart"/>
            <w:r>
              <w:t>комплаенс</w:t>
            </w:r>
            <w:proofErr w:type="spellEnd"/>
            <w:r>
              <w:t xml:space="preserve">-рисков в администрации городского округа город Кулебаки Нижегородской области на 2021 </w:t>
            </w:r>
            <w:r w:rsidR="00A61B26">
              <w:t xml:space="preserve">-2023 </w:t>
            </w:r>
            <w:r>
              <w:t>год</w:t>
            </w:r>
            <w:r w:rsidR="00A61B26">
              <w:t>ы</w:t>
            </w:r>
            <w:r>
              <w:t>.</w:t>
            </w:r>
          </w:p>
          <w:p w:rsidR="001D4E40" w:rsidRDefault="0036159C" w:rsidP="0036159C">
            <w:pPr>
              <w:spacing w:line="360" w:lineRule="auto"/>
              <w:ind w:firstLine="709"/>
              <w:jc w:val="both"/>
            </w:pPr>
            <w:r>
              <w:lastRenderedPageBreak/>
              <w:t xml:space="preserve">3. Утвердить </w:t>
            </w:r>
            <w:r w:rsidR="001D4E40">
              <w:t xml:space="preserve">прилагаемые </w:t>
            </w:r>
            <w:r>
              <w:t>ключевые показатели</w:t>
            </w:r>
            <w:r w:rsidRPr="00AA5B64">
              <w:t xml:space="preserve"> эффективности антимонопольного </w:t>
            </w:r>
            <w:proofErr w:type="spellStart"/>
            <w:r w:rsidRPr="00AA5B64">
              <w:t>комплаенса</w:t>
            </w:r>
            <w:proofErr w:type="spellEnd"/>
            <w:r w:rsidRPr="00AA5B64">
              <w:t xml:space="preserve"> </w:t>
            </w:r>
            <w:r>
              <w:t xml:space="preserve">в </w:t>
            </w:r>
            <w:r w:rsidRPr="00AA5B64">
              <w:t xml:space="preserve">администрации городского округа город </w:t>
            </w:r>
            <w:r>
              <w:t>Кулебаки</w:t>
            </w:r>
            <w:r w:rsidRPr="00AA5B64">
              <w:t xml:space="preserve"> Нижегородской области</w:t>
            </w:r>
            <w:r>
              <w:t xml:space="preserve"> на 2021</w:t>
            </w:r>
            <w:r w:rsidR="00A61B26">
              <w:t>- 2023</w:t>
            </w:r>
            <w:r>
              <w:t xml:space="preserve"> год</w:t>
            </w:r>
            <w:r w:rsidR="00A61B26">
              <w:t>ы</w:t>
            </w:r>
            <w:r w:rsidR="001D4E40">
              <w:t>.</w:t>
            </w:r>
          </w:p>
          <w:p w:rsidR="0036159C" w:rsidRPr="00A15643" w:rsidRDefault="0036159C" w:rsidP="0036159C">
            <w:pPr>
              <w:spacing w:line="360" w:lineRule="auto"/>
              <w:ind w:firstLine="709"/>
              <w:jc w:val="both"/>
            </w:pPr>
            <w:r>
              <w:t>4</w:t>
            </w:r>
            <w:r w:rsidRPr="00A15643">
              <w:t xml:space="preserve">. Отделу организации и контроля управления делами </w:t>
            </w:r>
            <w:r>
              <w:t xml:space="preserve">администрации </w:t>
            </w:r>
            <w:r w:rsidRPr="00A15643">
              <w:t>(</w:t>
            </w:r>
            <w:proofErr w:type="spellStart"/>
            <w:r w:rsidRPr="00A15643">
              <w:t>Е.А.Дорофеева</w:t>
            </w:r>
            <w:proofErr w:type="spellEnd"/>
            <w:r w:rsidRPr="00A15643">
              <w:t xml:space="preserve">) опубликовать настоящее постановление путем размещения на официальном интернет-сайте городского округа город Кулебаки </w:t>
            </w:r>
            <w:r w:rsidRPr="00A15643">
              <w:rPr>
                <w:lang w:val="en-US"/>
              </w:rPr>
              <w:t>http</w:t>
            </w:r>
            <w:r w:rsidRPr="00A15643">
              <w:t xml:space="preserve">:// </w:t>
            </w:r>
            <w:proofErr w:type="spellStart"/>
            <w:r w:rsidRPr="00A15643">
              <w:rPr>
                <w:iCs/>
              </w:rPr>
              <w:t>кулебаки-округ.рф</w:t>
            </w:r>
            <w:proofErr w:type="spellEnd"/>
            <w:r w:rsidRPr="00A15643">
              <w:rPr>
                <w:iCs/>
              </w:rPr>
              <w:t>.</w:t>
            </w:r>
          </w:p>
          <w:p w:rsidR="00D94189" w:rsidRDefault="0036159C" w:rsidP="00D94189">
            <w:pPr>
              <w:spacing w:line="360" w:lineRule="auto"/>
              <w:ind w:firstLine="709"/>
              <w:jc w:val="both"/>
            </w:pPr>
            <w:r>
              <w:t>5</w:t>
            </w:r>
            <w:r w:rsidRPr="00A15643">
              <w:t>. Контроль за исполнением данного постановления возложить на        заместителя главы администрации, начальника управления экономики Бисерову С.А</w:t>
            </w:r>
            <w:r w:rsidRPr="008D749C">
              <w:rPr>
                <w:sz w:val="27"/>
                <w:szCs w:val="27"/>
              </w:rPr>
              <w:t>.</w:t>
            </w:r>
            <w:r w:rsidR="00D94189">
              <w:t xml:space="preserve">  </w:t>
            </w:r>
            <w:permEnd w:id="1082487306"/>
          </w:p>
        </w:tc>
      </w:tr>
    </w:tbl>
    <w:p w:rsidR="00D94189" w:rsidRPr="000E080A" w:rsidRDefault="00D94189" w:rsidP="00D94189">
      <w:pPr>
        <w:jc w:val="both"/>
        <w:rPr>
          <w:sz w:val="18"/>
          <w:szCs w:val="18"/>
        </w:rPr>
      </w:pPr>
    </w:p>
    <w:p w:rsidR="00D94189" w:rsidRDefault="00D94189" w:rsidP="00D94189">
      <w:pPr>
        <w:jc w:val="both"/>
      </w:pPr>
    </w:p>
    <w:p w:rsidR="00D94189" w:rsidRDefault="00D94189" w:rsidP="00D94189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693"/>
      </w:tblGrid>
      <w:tr w:rsidR="00D94189" w:rsidTr="00D94189">
        <w:tc>
          <w:tcPr>
            <w:tcW w:w="4820" w:type="dxa"/>
          </w:tcPr>
          <w:p w:rsidR="00D94189" w:rsidRDefault="00D94189" w:rsidP="0052168C">
            <w:permStart w:id="517105080" w:edGrp="everyone"/>
            <w:r>
              <w:t xml:space="preserve"> </w:t>
            </w:r>
            <w:r w:rsidR="0036159C">
              <w:t>Глава местного самоуправления</w:t>
            </w:r>
            <w:r>
              <w:t xml:space="preserve"> </w:t>
            </w:r>
            <w:permEnd w:id="517105080"/>
          </w:p>
        </w:tc>
        <w:tc>
          <w:tcPr>
            <w:tcW w:w="2268" w:type="dxa"/>
          </w:tcPr>
          <w:p w:rsidR="00D94189" w:rsidRDefault="00D94189" w:rsidP="00D94189">
            <w:pPr>
              <w:jc w:val="both"/>
            </w:pPr>
          </w:p>
        </w:tc>
        <w:tc>
          <w:tcPr>
            <w:tcW w:w="2693" w:type="dxa"/>
          </w:tcPr>
          <w:p w:rsidR="00D94189" w:rsidRDefault="0036159C" w:rsidP="00D94189">
            <w:pPr>
              <w:jc w:val="right"/>
            </w:pPr>
            <w:permStart w:id="546573079" w:edGrp="everyone"/>
            <w:r>
              <w:t>В.В. Сергеев</w:t>
            </w:r>
            <w:r w:rsidR="00D94189">
              <w:t xml:space="preserve">  </w:t>
            </w:r>
            <w:permEnd w:id="546573079"/>
          </w:p>
        </w:tc>
      </w:tr>
    </w:tbl>
    <w:p w:rsidR="00220B47" w:rsidRDefault="00220B47" w:rsidP="00220B47">
      <w:pPr>
        <w:jc w:val="both"/>
        <w:rPr>
          <w:sz w:val="16"/>
          <w:szCs w:val="16"/>
        </w:rPr>
      </w:pPr>
    </w:p>
    <w:p w:rsidR="0055786B" w:rsidRDefault="0055786B" w:rsidP="00220B47">
      <w:pPr>
        <w:jc w:val="both"/>
        <w:rPr>
          <w:sz w:val="16"/>
          <w:szCs w:val="16"/>
        </w:rPr>
        <w:sectPr w:rsidR="0055786B" w:rsidSect="00655651">
          <w:headerReference w:type="even" r:id="rId9"/>
          <w:headerReference w:type="default" r:id="rId10"/>
          <w:pgSz w:w="11906" w:h="16838"/>
          <w:pgMar w:top="340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55786B" w:rsidRDefault="00AB3086" w:rsidP="0055786B">
      <w:pPr>
        <w:spacing w:line="36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-114300</wp:posOffset>
                </wp:positionV>
                <wp:extent cx="3200400" cy="1714500"/>
                <wp:effectExtent l="5080" t="6350" r="13970" b="1270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86B" w:rsidRDefault="0055786B" w:rsidP="0055786B">
                            <w:pPr>
                              <w:jc w:val="center"/>
                            </w:pPr>
                          </w:p>
                          <w:p w:rsidR="0055786B" w:rsidRDefault="0055786B" w:rsidP="0055786B">
                            <w:pPr>
                              <w:jc w:val="center"/>
                            </w:pPr>
                          </w:p>
                          <w:tbl>
                            <w:tblPr>
                              <w:tblW w:w="50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28"/>
                            </w:tblGrid>
                            <w:tr w:rsidR="0055786B" w:rsidTr="0052168C">
                              <w:tc>
                                <w:tcPr>
                                  <w:tcW w:w="50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5786B" w:rsidRPr="0052168C" w:rsidRDefault="0055786B" w:rsidP="0052168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ermStart w:id="805374383" w:edGrp="everyone"/>
                                  <w:r>
                                    <w:t>УТВЕРЖДЕН</w:t>
                                  </w:r>
                                  <w:r w:rsidR="008E71F2">
                                    <w:t>А</w:t>
                                  </w:r>
                                </w:p>
                                <w:p w:rsidR="0055786B" w:rsidRDefault="003C524F" w:rsidP="0052168C">
                                  <w:pPr>
                                    <w:jc w:val="center"/>
                                  </w:pPr>
                                  <w:r>
                                    <w:t>п</w:t>
                                  </w:r>
                                  <w:r w:rsidR="0004054B">
                                    <w:t>остановле</w:t>
                                  </w:r>
                                  <w:permStart w:id="2134663547" w:edGrp="everyone"/>
                                  <w:permEnd w:id="805374383"/>
                                  <w:r w:rsidR="0055786B">
                                    <w:t>нием</w:t>
                                  </w:r>
                                  <w:permEnd w:id="2134663547"/>
                                </w:p>
                                <w:p w:rsidR="0055786B" w:rsidRDefault="005C0B99" w:rsidP="0052168C">
                                  <w:pPr>
                                    <w:jc w:val="center"/>
                                  </w:pPr>
                                  <w:r>
                                    <w:t>а</w:t>
                                  </w:r>
                                  <w:r w:rsidR="0055786B">
                                    <w:t>дминистрации</w:t>
                                  </w:r>
                                  <w:r w:rsidR="003C524F">
                                    <w:t xml:space="preserve"> городского округа город Кулебаки</w:t>
                                  </w:r>
                                </w:p>
                                <w:p w:rsidR="0055786B" w:rsidRPr="003C524F" w:rsidRDefault="003C524F" w:rsidP="0052168C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permStart w:id="30570547" w:edGrp="everyone"/>
                                  <w:r w:rsidRPr="003C524F">
                                    <w:rPr>
                                      <w:u w:val="single"/>
                                    </w:rPr>
                                    <w:t xml:space="preserve">    </w:t>
                                  </w:r>
                                  <w:permEnd w:id="30570547"/>
                                </w:p>
                              </w:tc>
                            </w:tr>
                          </w:tbl>
                          <w:p w:rsidR="0055786B" w:rsidRDefault="0055786B" w:rsidP="00557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left:0;text-align:left;margin-left:474pt;margin-top:-9pt;width:252pt;height:1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7FJwIAAFkEAAAOAAAAZHJzL2Uyb0RvYy54bWysVM1u2zAMvg/YOwi6L7azJG2NOEWXLsOA&#10;7gdo9wCyLNvCJFGTlNjd05eS0zTbbsV8EEiR+kh+JL2+HrUiB+G8BFPRYpZTIgyHRpquoj8edu8u&#10;KfGBmYYpMKKij8LT683bN+vBlmIOPahGOIIgxpeDrWgfgi2zzPNeaOZnYIVBYwtOs4Cq67LGsQHR&#10;tcrmeb7KBnCNdcCF93h7OxnpJuG3reDhW9t6EYiqKOYW0unSWccz26xZ2Tlme8mPabBXZKGZNBj0&#10;BHXLAiN7J/+B0pI78NCGGQedQdtKLlINWE2R/1XNfc+sSLUgOd6eaPL/D5Z/PXx3RDYVXVFimMYW&#10;PYgxkA8wkmIV6RmsL9Hr3qJfGPEe25xK9fYO+E9PDGx7Zjpx4xwMvWANplfEl9nZ0wnHR5B6+AIN&#10;xmH7AAlobJ2O3CEbBNGxTY+n1sRcOF6+x2YvcjRxtBUXxWKJSozByufn1vnwSYAmUaiow94neHa4&#10;82FyfXaJ0Two2eykUklxXb1VjhwYzskufUf0P9yUIUNFr5bz5cTAKyC0DDjwSuqKXubxi3FYGXn7&#10;aJokBybVJGN1yhyJjNxNLIaxHlPL5vFtJLmG5hGZdTDNN+4jCj2435QMONsV9b/2zAlK1GeD3bkq&#10;Fou4DElZLC/mqLhzS31uYYYjVEUDJZO4DdMC7a2TXY+RpnkwcIMdbWXi+iWrY/o4v6lbx12LC3Ku&#10;J6+XP8LmCQAA//8DAFBLAwQUAAYACAAAACEA79+SRt4AAAAMAQAADwAAAGRycy9kb3ducmV2Lnht&#10;bEyPwU7DMBBE70j8g7WVuKDWqVVQCdlUVQXi3MKFmxtvk6jxOondJuXrcU5we6Mdzc5km9E24kq9&#10;rx0jLBcJCOLCmZpLhK/P9/kahA+ajW4cE8KNPGzy+7tMp8YNvKfrIZQihrBPNUIVQptK6YuKrPYL&#10;1xLH28n1Voco+1KaXg8x3DZSJcmztLrm+KHSLe0qKs6Hi0Vww9vNOuoS9fj9Yz92225/Uh3iw2zc&#10;voIINIY/M0z1Y3XIY6eju7DxokF4Wa3jloAwX04wOVZPKtIRQU0g80z+H5H/AgAA//8DAFBLAQIt&#10;ABQABgAIAAAAIQC2gziS/gAAAOEBAAATAAAAAAAAAAAAAAAAAAAAAABbQ29udGVudF9UeXBlc10u&#10;eG1sUEsBAi0AFAAGAAgAAAAhADj9If/WAAAAlAEAAAsAAAAAAAAAAAAAAAAALwEAAF9yZWxzLy5y&#10;ZWxzUEsBAi0AFAAGAAgAAAAhAINCHsUnAgAAWQQAAA4AAAAAAAAAAAAAAAAALgIAAGRycy9lMm9E&#10;b2MueG1sUEsBAi0AFAAGAAgAAAAhAO/fkkbeAAAADAEAAA8AAAAAAAAAAAAAAAAAgQQAAGRycy9k&#10;b3ducmV2LnhtbFBLBQYAAAAABAAEAPMAAACMBQAAAAA=&#10;" strokecolor="white">
                <v:textbox>
                  <w:txbxContent>
                    <w:p w:rsidR="0055786B" w:rsidRDefault="0055786B" w:rsidP="0055786B">
                      <w:pPr>
                        <w:jc w:val="center"/>
                      </w:pPr>
                    </w:p>
                    <w:p w:rsidR="0055786B" w:rsidRDefault="0055786B" w:rsidP="0055786B">
                      <w:pPr>
                        <w:jc w:val="center"/>
                      </w:pPr>
                    </w:p>
                    <w:tbl>
                      <w:tblPr>
                        <w:tblW w:w="50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028"/>
                      </w:tblGrid>
                      <w:tr w:rsidR="0055786B" w:rsidTr="0052168C">
                        <w:tc>
                          <w:tcPr>
                            <w:tcW w:w="50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5786B" w:rsidRPr="0052168C" w:rsidRDefault="0055786B" w:rsidP="0052168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ermStart w:id="805374383" w:edGrp="everyone"/>
                            <w:r>
                              <w:t>УТВЕРЖДЕН</w:t>
                            </w:r>
                            <w:r w:rsidR="008E71F2">
                              <w:t>А</w:t>
                            </w:r>
                          </w:p>
                          <w:p w:rsidR="0055786B" w:rsidRDefault="003C524F" w:rsidP="0052168C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="0004054B">
                              <w:t>остановле</w:t>
                            </w:r>
                            <w:permStart w:id="2134663547" w:edGrp="everyone"/>
                            <w:permEnd w:id="805374383"/>
                            <w:r w:rsidR="0055786B">
                              <w:t>нием</w:t>
                            </w:r>
                            <w:permEnd w:id="2134663547"/>
                          </w:p>
                          <w:p w:rsidR="0055786B" w:rsidRDefault="005C0B99" w:rsidP="0052168C">
                            <w:pPr>
                              <w:jc w:val="center"/>
                            </w:pPr>
                            <w:r>
                              <w:t>а</w:t>
                            </w:r>
                            <w:r w:rsidR="0055786B">
                              <w:t>дминистрации</w:t>
                            </w:r>
                            <w:r w:rsidR="003C524F">
                              <w:t xml:space="preserve"> городского округа город Кулебаки</w:t>
                            </w:r>
                          </w:p>
                          <w:p w:rsidR="0055786B" w:rsidRPr="003C524F" w:rsidRDefault="003C524F" w:rsidP="0052168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permStart w:id="30570547" w:edGrp="everyone"/>
                            <w:r w:rsidRPr="003C524F">
                              <w:rPr>
                                <w:u w:val="single"/>
                              </w:rPr>
                              <w:t xml:space="preserve">    </w:t>
                            </w:r>
                            <w:permEnd w:id="30570547"/>
                          </w:p>
                        </w:tc>
                      </w:tr>
                    </w:tbl>
                    <w:p w:rsidR="0055786B" w:rsidRDefault="0055786B" w:rsidP="005578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5786B" w:rsidRDefault="0055786B" w:rsidP="0055786B">
      <w:pPr>
        <w:spacing w:line="360" w:lineRule="auto"/>
        <w:jc w:val="center"/>
      </w:pPr>
    </w:p>
    <w:p w:rsidR="0055786B" w:rsidRDefault="0055786B" w:rsidP="0055786B">
      <w:pPr>
        <w:spacing w:line="360" w:lineRule="auto"/>
        <w:jc w:val="center"/>
      </w:pPr>
    </w:p>
    <w:p w:rsidR="0055786B" w:rsidRDefault="0055786B" w:rsidP="0055786B">
      <w:pPr>
        <w:spacing w:line="360" w:lineRule="auto"/>
        <w:jc w:val="center"/>
      </w:pPr>
    </w:p>
    <w:p w:rsidR="0055786B" w:rsidRDefault="0055786B" w:rsidP="0055786B">
      <w:pPr>
        <w:spacing w:line="360" w:lineRule="auto"/>
        <w:jc w:val="center"/>
      </w:pPr>
    </w:p>
    <w:p w:rsidR="0055786B" w:rsidRPr="00FD3C06" w:rsidRDefault="0055786B" w:rsidP="0055786B">
      <w:pPr>
        <w:jc w:val="both"/>
      </w:pPr>
    </w:p>
    <w:p w:rsidR="005D0DC3" w:rsidRDefault="0024614B" w:rsidP="0024614B">
      <w:pPr>
        <w:jc w:val="center"/>
        <w:rPr>
          <w:b/>
        </w:rPr>
      </w:pPr>
      <w:permStart w:id="327879573" w:edGrp="everyone"/>
      <w:r w:rsidRPr="00B543F3">
        <w:rPr>
          <w:b/>
        </w:rPr>
        <w:t xml:space="preserve">Карта </w:t>
      </w:r>
      <w:proofErr w:type="spellStart"/>
      <w:r w:rsidRPr="00B543F3">
        <w:rPr>
          <w:b/>
        </w:rPr>
        <w:t>комплаенс</w:t>
      </w:r>
      <w:proofErr w:type="spellEnd"/>
      <w:r w:rsidRPr="00B543F3">
        <w:rPr>
          <w:b/>
        </w:rPr>
        <w:t xml:space="preserve">-рисков в администрации городского округа город </w:t>
      </w:r>
      <w:r>
        <w:rPr>
          <w:b/>
        </w:rPr>
        <w:t>Кулебаки</w:t>
      </w:r>
      <w:r w:rsidRPr="00B543F3">
        <w:rPr>
          <w:b/>
        </w:rPr>
        <w:t xml:space="preserve"> Нижегородской области </w:t>
      </w:r>
    </w:p>
    <w:p w:rsidR="0024614B" w:rsidRPr="00B543F3" w:rsidRDefault="0024614B" w:rsidP="0024614B">
      <w:pPr>
        <w:jc w:val="center"/>
        <w:rPr>
          <w:b/>
        </w:rPr>
      </w:pPr>
      <w:proofErr w:type="gramStart"/>
      <w:r w:rsidRPr="00B543F3">
        <w:rPr>
          <w:b/>
        </w:rPr>
        <w:t>на</w:t>
      </w:r>
      <w:r w:rsidR="005D0DC3">
        <w:rPr>
          <w:b/>
        </w:rPr>
        <w:t xml:space="preserve">  </w:t>
      </w:r>
      <w:r w:rsidRPr="00B543F3">
        <w:rPr>
          <w:b/>
        </w:rPr>
        <w:t>202</w:t>
      </w:r>
      <w:r>
        <w:rPr>
          <w:b/>
        </w:rPr>
        <w:t>1</w:t>
      </w:r>
      <w:proofErr w:type="gramEnd"/>
      <w:r w:rsidR="000B50D6">
        <w:rPr>
          <w:b/>
        </w:rPr>
        <w:t xml:space="preserve">-2023 </w:t>
      </w:r>
      <w:r w:rsidR="005D0DC3">
        <w:rPr>
          <w:b/>
        </w:rPr>
        <w:t xml:space="preserve"> г</w:t>
      </w:r>
      <w:r w:rsidRPr="00B543F3">
        <w:rPr>
          <w:b/>
        </w:rPr>
        <w:t>од</w:t>
      </w:r>
      <w:r w:rsidR="000B50D6">
        <w:rPr>
          <w:b/>
        </w:rPr>
        <w:t>ы</w:t>
      </w:r>
    </w:p>
    <w:permEnd w:id="327879573"/>
    <w:p w:rsidR="0055786B" w:rsidRPr="00371916" w:rsidRDefault="0055786B" w:rsidP="0055786B">
      <w:pPr>
        <w:jc w:val="center"/>
        <w:rPr>
          <w:b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292"/>
        <w:gridCol w:w="2651"/>
        <w:gridCol w:w="2732"/>
        <w:gridCol w:w="3687"/>
        <w:gridCol w:w="1757"/>
        <w:gridCol w:w="1959"/>
      </w:tblGrid>
      <w:tr w:rsidR="00581E1D" w:rsidRPr="00210CF2" w:rsidTr="0049264A">
        <w:tc>
          <w:tcPr>
            <w:tcW w:w="709" w:type="dxa"/>
            <w:shd w:val="clear" w:color="auto" w:fill="auto"/>
          </w:tcPr>
          <w:p w:rsidR="00581E1D" w:rsidRPr="00581E1D" w:rsidRDefault="00581E1D" w:rsidP="00476B49">
            <w:pPr>
              <w:jc w:val="center"/>
              <w:rPr>
                <w:sz w:val="26"/>
                <w:szCs w:val="26"/>
              </w:rPr>
            </w:pPr>
            <w:permStart w:id="874936008" w:edGrp="everyone"/>
            <w:r w:rsidRPr="00581E1D">
              <w:rPr>
                <w:sz w:val="26"/>
                <w:szCs w:val="26"/>
              </w:rPr>
              <w:t>№ п/п</w:t>
            </w:r>
          </w:p>
        </w:tc>
        <w:tc>
          <w:tcPr>
            <w:tcW w:w="1305" w:type="dxa"/>
            <w:shd w:val="clear" w:color="auto" w:fill="auto"/>
          </w:tcPr>
          <w:p w:rsidR="00581E1D" w:rsidRPr="00581E1D" w:rsidRDefault="00581E1D" w:rsidP="00476B49">
            <w:pPr>
              <w:jc w:val="center"/>
              <w:rPr>
                <w:sz w:val="26"/>
                <w:szCs w:val="26"/>
              </w:rPr>
            </w:pPr>
            <w:r w:rsidRPr="00581E1D">
              <w:rPr>
                <w:sz w:val="26"/>
                <w:szCs w:val="26"/>
              </w:rPr>
              <w:t>Уровень риска</w:t>
            </w:r>
          </w:p>
          <w:p w:rsidR="00581E1D" w:rsidRPr="00581E1D" w:rsidRDefault="00581E1D" w:rsidP="00476B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81E1D" w:rsidRPr="00581E1D" w:rsidRDefault="00581E1D" w:rsidP="00476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Выявленные риски</w:t>
            </w:r>
          </w:p>
        </w:tc>
        <w:tc>
          <w:tcPr>
            <w:tcW w:w="2552" w:type="dxa"/>
            <w:shd w:val="clear" w:color="auto" w:fill="auto"/>
          </w:tcPr>
          <w:p w:rsidR="00581E1D" w:rsidRPr="00581E1D" w:rsidRDefault="00581E1D" w:rsidP="00476B49">
            <w:pPr>
              <w:jc w:val="center"/>
              <w:rPr>
                <w:sz w:val="26"/>
                <w:szCs w:val="26"/>
              </w:rPr>
            </w:pPr>
            <w:r w:rsidRPr="00581E1D">
              <w:rPr>
                <w:sz w:val="26"/>
                <w:szCs w:val="26"/>
              </w:rPr>
              <w:t>Описание риска</w:t>
            </w:r>
          </w:p>
          <w:p w:rsidR="00581E1D" w:rsidRPr="00581E1D" w:rsidRDefault="00581E1D" w:rsidP="00476B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581E1D" w:rsidRPr="00581E1D" w:rsidRDefault="00581E1D" w:rsidP="00476B49">
            <w:pPr>
              <w:jc w:val="center"/>
              <w:rPr>
                <w:sz w:val="26"/>
                <w:szCs w:val="26"/>
              </w:rPr>
            </w:pPr>
            <w:r w:rsidRPr="00581E1D">
              <w:rPr>
                <w:rStyle w:val="212pt"/>
                <w:sz w:val="26"/>
                <w:szCs w:val="26"/>
              </w:rPr>
              <w:t>Причины возникновения рисков и их оценка</w:t>
            </w:r>
          </w:p>
        </w:tc>
        <w:tc>
          <w:tcPr>
            <w:tcW w:w="1701" w:type="dxa"/>
            <w:shd w:val="clear" w:color="auto" w:fill="auto"/>
          </w:tcPr>
          <w:p w:rsidR="00581E1D" w:rsidRPr="00210CF2" w:rsidRDefault="00581E1D" w:rsidP="00476B49">
            <w:pPr>
              <w:jc w:val="center"/>
            </w:pPr>
            <w:r w:rsidRPr="00DB095D">
              <w:rPr>
                <w:rStyle w:val="212pt"/>
              </w:rPr>
              <w:t>Наличие (отсутствие) остаточных рисков</w:t>
            </w:r>
          </w:p>
        </w:tc>
        <w:tc>
          <w:tcPr>
            <w:tcW w:w="1984" w:type="dxa"/>
            <w:shd w:val="clear" w:color="auto" w:fill="auto"/>
          </w:tcPr>
          <w:p w:rsidR="00581E1D" w:rsidRPr="00DB095D" w:rsidRDefault="00581E1D" w:rsidP="00476B4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Вероятность</w:t>
            </w:r>
          </w:p>
          <w:p w:rsidR="00581E1D" w:rsidRPr="00DB095D" w:rsidRDefault="00581E1D" w:rsidP="00476B4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повторного</w:t>
            </w:r>
          </w:p>
          <w:p w:rsidR="00581E1D" w:rsidRPr="00DB095D" w:rsidRDefault="00581E1D" w:rsidP="00476B49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возникновения</w:t>
            </w:r>
          </w:p>
          <w:p w:rsidR="00581E1D" w:rsidRPr="00210CF2" w:rsidRDefault="00581E1D" w:rsidP="00476B49">
            <w:pPr>
              <w:jc w:val="center"/>
            </w:pPr>
            <w:r w:rsidRPr="00DB095D">
              <w:rPr>
                <w:rStyle w:val="212pt"/>
              </w:rPr>
              <w:t>рисков</w:t>
            </w:r>
          </w:p>
        </w:tc>
      </w:tr>
      <w:tr w:rsidR="00581E1D" w:rsidTr="0049264A">
        <w:trPr>
          <w:trHeight w:val="422"/>
        </w:trPr>
        <w:tc>
          <w:tcPr>
            <w:tcW w:w="709" w:type="dxa"/>
            <w:shd w:val="clear" w:color="auto" w:fill="auto"/>
          </w:tcPr>
          <w:p w:rsidR="00581E1D" w:rsidRPr="0024614B" w:rsidRDefault="00581E1D" w:rsidP="00476B49">
            <w:pPr>
              <w:jc w:val="center"/>
            </w:pPr>
            <w:r w:rsidRPr="0024614B">
              <w:t>1</w:t>
            </w:r>
          </w:p>
        </w:tc>
        <w:tc>
          <w:tcPr>
            <w:tcW w:w="1305" w:type="dxa"/>
            <w:shd w:val="clear" w:color="auto" w:fill="auto"/>
          </w:tcPr>
          <w:p w:rsidR="00581E1D" w:rsidRPr="00581E1D" w:rsidRDefault="00581E1D" w:rsidP="00476B49">
            <w:pPr>
              <w:jc w:val="center"/>
              <w:rPr>
                <w:sz w:val="26"/>
                <w:szCs w:val="26"/>
              </w:rPr>
            </w:pPr>
            <w:r w:rsidRPr="00581E1D">
              <w:rPr>
                <w:sz w:val="26"/>
                <w:szCs w:val="26"/>
              </w:rPr>
              <w:t>Низкий</w:t>
            </w:r>
          </w:p>
        </w:tc>
        <w:tc>
          <w:tcPr>
            <w:tcW w:w="2693" w:type="dxa"/>
          </w:tcPr>
          <w:p w:rsidR="00581E1D" w:rsidRPr="00581E1D" w:rsidRDefault="00581E1D" w:rsidP="00EA6ECF">
            <w:pPr>
              <w:jc w:val="both"/>
              <w:rPr>
                <w:sz w:val="26"/>
                <w:szCs w:val="26"/>
              </w:rPr>
            </w:pPr>
            <w:r w:rsidRPr="00581E1D">
              <w:rPr>
                <w:sz w:val="26"/>
                <w:szCs w:val="26"/>
              </w:rPr>
              <w:t>Ограничение конкуренции при разработке муниципальных нормативных правовых актов</w:t>
            </w:r>
          </w:p>
        </w:tc>
        <w:tc>
          <w:tcPr>
            <w:tcW w:w="2552" w:type="dxa"/>
            <w:shd w:val="clear" w:color="auto" w:fill="auto"/>
          </w:tcPr>
          <w:p w:rsidR="00581E1D" w:rsidRPr="00581E1D" w:rsidRDefault="0074706D" w:rsidP="00EA6E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Ошибочное применение и (или) толкование норм права при разработке муниципальных нормативных правовых актов, способных привести к нарушению </w:t>
            </w:r>
            <w:r w:rsidR="00581E1D" w:rsidRPr="00581E1D">
              <w:rPr>
                <w:sz w:val="26"/>
                <w:szCs w:val="26"/>
              </w:rPr>
              <w:t>антимонопольного законодательства</w:t>
            </w:r>
          </w:p>
        </w:tc>
        <w:tc>
          <w:tcPr>
            <w:tcW w:w="3827" w:type="dxa"/>
            <w:shd w:val="clear" w:color="auto" w:fill="auto"/>
          </w:tcPr>
          <w:p w:rsidR="00581E1D" w:rsidRDefault="00581E1D" w:rsidP="0074706D">
            <w:pPr>
              <w:ind w:right="34"/>
              <w:jc w:val="both"/>
              <w:rPr>
                <w:rStyle w:val="212pt"/>
                <w:sz w:val="26"/>
                <w:szCs w:val="26"/>
              </w:rPr>
            </w:pPr>
            <w:r w:rsidRPr="00581E1D">
              <w:rPr>
                <w:rStyle w:val="212pt"/>
                <w:sz w:val="26"/>
                <w:szCs w:val="26"/>
              </w:rPr>
              <w:t xml:space="preserve">1) </w:t>
            </w:r>
            <w:r w:rsidR="005D0DC3" w:rsidRPr="0049264A">
              <w:rPr>
                <w:rStyle w:val="212pt"/>
                <w:color w:val="auto"/>
                <w:sz w:val="26"/>
                <w:szCs w:val="26"/>
              </w:rPr>
              <w:t xml:space="preserve">Недостаточная квалификация </w:t>
            </w:r>
            <w:r w:rsidR="005D0DC3">
              <w:rPr>
                <w:rStyle w:val="212pt"/>
                <w:sz w:val="26"/>
                <w:szCs w:val="26"/>
              </w:rPr>
              <w:t>сотрудников и, в связи с чем н</w:t>
            </w:r>
            <w:r w:rsidR="0074706D">
              <w:rPr>
                <w:rStyle w:val="212pt"/>
                <w:sz w:val="26"/>
                <w:szCs w:val="26"/>
              </w:rPr>
              <w:t>еобеспечение требований антимонопольного законодательства при разработке муниципальных нормативных правовых актов;</w:t>
            </w:r>
          </w:p>
          <w:p w:rsidR="0074706D" w:rsidRPr="00581E1D" w:rsidRDefault="0074706D" w:rsidP="0074706D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 xml:space="preserve">2) Наличие </w:t>
            </w:r>
            <w:r w:rsidRPr="0049264A">
              <w:rPr>
                <w:rStyle w:val="212pt"/>
                <w:color w:val="auto"/>
                <w:sz w:val="26"/>
                <w:szCs w:val="26"/>
              </w:rPr>
              <w:t xml:space="preserve">в </w:t>
            </w:r>
            <w:r w:rsidR="00093057" w:rsidRPr="0049264A">
              <w:rPr>
                <w:rStyle w:val="212pt"/>
                <w:color w:val="auto"/>
                <w:sz w:val="26"/>
                <w:szCs w:val="26"/>
              </w:rPr>
              <w:t xml:space="preserve">уже принятых </w:t>
            </w:r>
            <w:r>
              <w:rPr>
                <w:rStyle w:val="212pt"/>
                <w:sz w:val="26"/>
                <w:szCs w:val="26"/>
              </w:rPr>
              <w:t>муниципальных нормативных правовых актах норм, содержащих признаки нарушения антимонопольного законодательства</w:t>
            </w:r>
          </w:p>
        </w:tc>
        <w:tc>
          <w:tcPr>
            <w:tcW w:w="1701" w:type="dxa"/>
            <w:shd w:val="clear" w:color="auto" w:fill="auto"/>
          </w:tcPr>
          <w:p w:rsidR="00581E1D" w:rsidRPr="00581E1D" w:rsidRDefault="0074706D" w:rsidP="00476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маловероятно</w:t>
            </w:r>
          </w:p>
        </w:tc>
        <w:tc>
          <w:tcPr>
            <w:tcW w:w="1984" w:type="dxa"/>
            <w:shd w:val="clear" w:color="auto" w:fill="auto"/>
          </w:tcPr>
          <w:p w:rsidR="00581E1D" w:rsidRPr="00581E1D" w:rsidRDefault="0074706D" w:rsidP="00476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минимальная</w:t>
            </w:r>
          </w:p>
        </w:tc>
      </w:tr>
      <w:tr w:rsidR="00EA6ECF" w:rsidTr="0049264A">
        <w:trPr>
          <w:trHeight w:val="422"/>
        </w:trPr>
        <w:tc>
          <w:tcPr>
            <w:tcW w:w="709" w:type="dxa"/>
            <w:shd w:val="clear" w:color="auto" w:fill="auto"/>
          </w:tcPr>
          <w:p w:rsidR="00EA6ECF" w:rsidRPr="00EA6ECF" w:rsidRDefault="00EA6ECF" w:rsidP="00476B49">
            <w:pPr>
              <w:jc w:val="center"/>
              <w:rPr>
                <w:sz w:val="26"/>
                <w:szCs w:val="26"/>
              </w:rPr>
            </w:pPr>
            <w:r w:rsidRPr="00EA6ECF">
              <w:rPr>
                <w:sz w:val="26"/>
                <w:szCs w:val="26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EA6ECF" w:rsidRPr="00EA6ECF" w:rsidRDefault="00EA6ECF" w:rsidP="00476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Средний</w:t>
            </w:r>
          </w:p>
        </w:tc>
        <w:tc>
          <w:tcPr>
            <w:tcW w:w="2693" w:type="dxa"/>
          </w:tcPr>
          <w:p w:rsidR="00EA6ECF" w:rsidRPr="00EA6ECF" w:rsidRDefault="00EA6ECF" w:rsidP="00EA6E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Ограничение доступа хозяйствующих субъектов к участию в закупках товаров, работ, услуг для муниципальных нужд</w:t>
            </w:r>
          </w:p>
        </w:tc>
        <w:tc>
          <w:tcPr>
            <w:tcW w:w="2552" w:type="dxa"/>
            <w:shd w:val="clear" w:color="auto" w:fill="auto"/>
          </w:tcPr>
          <w:p w:rsidR="00EA6ECF" w:rsidRPr="00EA6ECF" w:rsidRDefault="00EA6ECF" w:rsidP="00EA6E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Нарушения при осуществлении закупок товаров, работ, услуг для муниципальных нужд в результате </w:t>
            </w:r>
            <w:r>
              <w:rPr>
                <w:sz w:val="26"/>
                <w:szCs w:val="26"/>
              </w:rPr>
              <w:lastRenderedPageBreak/>
              <w:t>утверждения конкурсной документации, документов об аукционе, повлекшие нарушение антимонопольного законодательства</w:t>
            </w:r>
          </w:p>
        </w:tc>
        <w:tc>
          <w:tcPr>
            <w:tcW w:w="3827" w:type="dxa"/>
            <w:shd w:val="clear" w:color="auto" w:fill="auto"/>
          </w:tcPr>
          <w:p w:rsidR="00EA6ECF" w:rsidRDefault="00232D41" w:rsidP="0074706D">
            <w:pPr>
              <w:ind w:right="34"/>
              <w:jc w:val="both"/>
              <w:rPr>
                <w:rStyle w:val="212pt"/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lastRenderedPageBreak/>
              <w:t xml:space="preserve">1) Установление непредусмотренных законодательством РФ о закупках товаров, работ, услуг для государственных и муниципальных нужд </w:t>
            </w:r>
            <w:r>
              <w:rPr>
                <w:rStyle w:val="212pt"/>
                <w:sz w:val="26"/>
                <w:szCs w:val="26"/>
              </w:rPr>
              <w:lastRenderedPageBreak/>
              <w:t>требований и (или) избыточных требований к товарам или к хозяйствующим субъектам;</w:t>
            </w:r>
          </w:p>
          <w:p w:rsidR="00232D41" w:rsidRDefault="00232D41" w:rsidP="0074706D">
            <w:pPr>
              <w:ind w:right="34"/>
              <w:jc w:val="both"/>
              <w:rPr>
                <w:rStyle w:val="212pt"/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2) Необоснованное завышение начальной (максимальной) цены контракта;</w:t>
            </w:r>
          </w:p>
          <w:p w:rsidR="00232D41" w:rsidRPr="00EA6ECF" w:rsidRDefault="00232D41" w:rsidP="00093057">
            <w:pPr>
              <w:ind w:right="34"/>
              <w:jc w:val="both"/>
              <w:rPr>
                <w:rStyle w:val="212pt"/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3) Недостаточная квалификация муниципальных служащих</w:t>
            </w:r>
            <w:r w:rsidR="00093057">
              <w:rPr>
                <w:rStyle w:val="212pt"/>
                <w:sz w:val="26"/>
                <w:szCs w:val="26"/>
              </w:rPr>
              <w:t xml:space="preserve">, </w:t>
            </w:r>
            <w:r w:rsidR="00093057" w:rsidRPr="0049264A">
              <w:rPr>
                <w:rStyle w:val="212pt"/>
                <w:color w:val="auto"/>
                <w:sz w:val="26"/>
                <w:szCs w:val="26"/>
              </w:rPr>
              <w:t>в связи с чем неправильное применение иных норм антимонопольного законодательства, законодательства о закупках товаров, работ, услуг для муниципальных нужд, при разработке конкурсной документации</w:t>
            </w:r>
          </w:p>
        </w:tc>
        <w:tc>
          <w:tcPr>
            <w:tcW w:w="1701" w:type="dxa"/>
            <w:shd w:val="clear" w:color="auto" w:fill="auto"/>
          </w:tcPr>
          <w:p w:rsidR="00EA6ECF" w:rsidRPr="00EA6ECF" w:rsidRDefault="00232D41" w:rsidP="00476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возможен</w:t>
            </w:r>
          </w:p>
        </w:tc>
        <w:tc>
          <w:tcPr>
            <w:tcW w:w="1984" w:type="dxa"/>
            <w:shd w:val="clear" w:color="auto" w:fill="auto"/>
          </w:tcPr>
          <w:p w:rsidR="00EA6ECF" w:rsidRPr="00EA6ECF" w:rsidRDefault="00232D41" w:rsidP="00476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существует</w:t>
            </w:r>
          </w:p>
        </w:tc>
      </w:tr>
      <w:tr w:rsidR="009E7BE6" w:rsidTr="0049264A">
        <w:tc>
          <w:tcPr>
            <w:tcW w:w="709" w:type="dxa"/>
            <w:shd w:val="clear" w:color="auto" w:fill="auto"/>
          </w:tcPr>
          <w:p w:rsidR="009E7BE6" w:rsidRPr="00EA6ECF" w:rsidRDefault="009E7BE6" w:rsidP="009E7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305" w:type="dxa"/>
            <w:shd w:val="clear" w:color="auto" w:fill="auto"/>
          </w:tcPr>
          <w:p w:rsidR="009E7BE6" w:rsidRPr="00EA6ECF" w:rsidRDefault="00093057" w:rsidP="009E7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Низкий</w:t>
            </w:r>
          </w:p>
        </w:tc>
        <w:tc>
          <w:tcPr>
            <w:tcW w:w="2693" w:type="dxa"/>
          </w:tcPr>
          <w:p w:rsidR="009E7BE6" w:rsidRPr="00EA6ECF" w:rsidRDefault="009E7BE6" w:rsidP="009E7B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Риск нарушения антимонопольного законодательства при оказании муниципальных услуг</w:t>
            </w:r>
          </w:p>
        </w:tc>
        <w:tc>
          <w:tcPr>
            <w:tcW w:w="2552" w:type="dxa"/>
            <w:shd w:val="clear" w:color="auto" w:fill="auto"/>
          </w:tcPr>
          <w:p w:rsidR="009E7BE6" w:rsidRDefault="009E7BE6" w:rsidP="009E7B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Взимание платы за предоставление муниципальной услуги, если такая плата не предусмотрена действующим законодательством; </w:t>
            </w:r>
          </w:p>
          <w:p w:rsidR="009E7BE6" w:rsidRPr="00EA6ECF" w:rsidRDefault="009E7BE6" w:rsidP="009E7B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предъявление требований о предоставлении документов, информации или осуществление </w:t>
            </w:r>
            <w:proofErr w:type="gramStart"/>
            <w:r>
              <w:rPr>
                <w:sz w:val="26"/>
                <w:szCs w:val="26"/>
              </w:rPr>
              <w:lastRenderedPageBreak/>
              <w:t>действий</w:t>
            </w:r>
            <w:proofErr w:type="gramEnd"/>
            <w:r>
              <w:rPr>
                <w:sz w:val="26"/>
                <w:szCs w:val="26"/>
              </w:rPr>
              <w:t xml:space="preserve"> не предусмотренных действующим законодательством</w:t>
            </w:r>
          </w:p>
        </w:tc>
        <w:tc>
          <w:tcPr>
            <w:tcW w:w="3827" w:type="dxa"/>
            <w:shd w:val="clear" w:color="auto" w:fill="auto"/>
          </w:tcPr>
          <w:p w:rsidR="009E7BE6" w:rsidRDefault="009E7BE6" w:rsidP="009E7B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1) Недостаточный уровень внутреннего контроля;</w:t>
            </w:r>
          </w:p>
          <w:p w:rsidR="009E7BE6" w:rsidRPr="00EA6ECF" w:rsidRDefault="009E7BE6" w:rsidP="000930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Недостаточный уровень квалификации специалистов</w:t>
            </w:r>
            <w:r w:rsidR="00093057">
              <w:rPr>
                <w:sz w:val="26"/>
                <w:szCs w:val="26"/>
              </w:rPr>
              <w:t xml:space="preserve">, </w:t>
            </w:r>
            <w:r w:rsidR="00093057" w:rsidRPr="0049264A">
              <w:rPr>
                <w:sz w:val="26"/>
                <w:szCs w:val="26"/>
              </w:rPr>
              <w:t xml:space="preserve">в связи с чем нарушение установленных регламентов при оказании муниципальных услуг </w:t>
            </w:r>
          </w:p>
        </w:tc>
        <w:tc>
          <w:tcPr>
            <w:tcW w:w="1701" w:type="dxa"/>
            <w:shd w:val="clear" w:color="auto" w:fill="auto"/>
          </w:tcPr>
          <w:p w:rsidR="009E7BE6" w:rsidRPr="00EA6ECF" w:rsidRDefault="00093057" w:rsidP="009E7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маловероятно</w:t>
            </w:r>
          </w:p>
        </w:tc>
        <w:tc>
          <w:tcPr>
            <w:tcW w:w="1984" w:type="dxa"/>
            <w:shd w:val="clear" w:color="auto" w:fill="auto"/>
          </w:tcPr>
          <w:p w:rsidR="009E7BE6" w:rsidRPr="00EA6ECF" w:rsidRDefault="00093057" w:rsidP="009E7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минимальная</w:t>
            </w:r>
          </w:p>
        </w:tc>
      </w:tr>
      <w:tr w:rsidR="001E0F8B" w:rsidTr="0049264A">
        <w:trPr>
          <w:trHeight w:val="20031"/>
        </w:trPr>
        <w:tc>
          <w:tcPr>
            <w:tcW w:w="709" w:type="dxa"/>
            <w:shd w:val="clear" w:color="auto" w:fill="auto"/>
          </w:tcPr>
          <w:p w:rsidR="001E0F8B" w:rsidRPr="00EA6ECF" w:rsidRDefault="001E0F8B" w:rsidP="001964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305" w:type="dxa"/>
            <w:shd w:val="clear" w:color="auto" w:fill="auto"/>
          </w:tcPr>
          <w:p w:rsidR="001E0F8B" w:rsidRPr="00EA6ECF" w:rsidRDefault="001E0F8B" w:rsidP="0019647D">
            <w:pPr>
              <w:jc w:val="center"/>
              <w:rPr>
                <w:sz w:val="26"/>
                <w:szCs w:val="26"/>
              </w:rPr>
            </w:pPr>
            <w:r w:rsidRPr="00EA6ECF">
              <w:rPr>
                <w:sz w:val="26"/>
                <w:szCs w:val="26"/>
              </w:rPr>
              <w:t>Низкий</w:t>
            </w:r>
          </w:p>
        </w:tc>
        <w:tc>
          <w:tcPr>
            <w:tcW w:w="2693" w:type="dxa"/>
          </w:tcPr>
          <w:p w:rsidR="001E0F8B" w:rsidRPr="00EA6ECF" w:rsidRDefault="001E0F8B" w:rsidP="0049264A">
            <w:pPr>
              <w:widowControl w:val="0"/>
              <w:spacing w:after="280" w:line="274" w:lineRule="exact"/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Вероятность выдачи муниципальному органу </w:t>
            </w:r>
            <w:r w:rsidRPr="0049264A">
              <w:rPr>
                <w:sz w:val="26"/>
                <w:szCs w:val="26"/>
                <w:lang w:bidi="ru-RU"/>
              </w:rPr>
              <w:t xml:space="preserve">(администрации </w:t>
            </w:r>
            <w:proofErr w:type="spellStart"/>
            <w:r w:rsidRPr="0049264A">
              <w:rPr>
                <w:sz w:val="26"/>
                <w:szCs w:val="26"/>
                <w:lang w:bidi="ru-RU"/>
              </w:rPr>
              <w:t>г.о.г</w:t>
            </w:r>
            <w:proofErr w:type="spellEnd"/>
            <w:r w:rsidRPr="0049264A">
              <w:rPr>
                <w:sz w:val="26"/>
                <w:szCs w:val="26"/>
                <w:lang w:bidi="ru-RU"/>
              </w:rPr>
              <w:t xml:space="preserve">. Кулебаки) предупреждения, возбуждения в отношении него дела о нарушении антимонопольного законодательства и привлечение его, либо сотрудников муниципального органа, </w:t>
            </w:r>
            <w:r>
              <w:rPr>
                <w:sz w:val="26"/>
                <w:szCs w:val="26"/>
                <w:lang w:bidi="ru-RU"/>
              </w:rPr>
              <w:t>к административной ответственности (штраф, дисквалификация)</w:t>
            </w:r>
          </w:p>
        </w:tc>
        <w:tc>
          <w:tcPr>
            <w:tcW w:w="2552" w:type="dxa"/>
            <w:shd w:val="clear" w:color="auto" w:fill="auto"/>
          </w:tcPr>
          <w:p w:rsidR="001E0F8B" w:rsidRDefault="001E0F8B" w:rsidP="0019647D">
            <w:pPr>
              <w:widowControl w:val="0"/>
              <w:spacing w:after="280" w:line="274" w:lineRule="exact"/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Нарушение при распоряжении муниципальным имуществом, повлекшее за собой нарушение антимонопольного законодательства. </w:t>
            </w:r>
          </w:p>
          <w:p w:rsidR="001E0F8B" w:rsidRPr="00EA6ECF" w:rsidRDefault="001E0F8B" w:rsidP="0019647D">
            <w:pPr>
              <w:widowControl w:val="0"/>
              <w:spacing w:after="280" w:line="274" w:lineRule="exact"/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Ограничение конкуренции/создание необоснованных преимуществ при предоставлении муниципального имущества в пользование юридическим и физическим лицам</w:t>
            </w:r>
          </w:p>
        </w:tc>
        <w:tc>
          <w:tcPr>
            <w:tcW w:w="3827" w:type="dxa"/>
            <w:shd w:val="clear" w:color="auto" w:fill="auto"/>
          </w:tcPr>
          <w:p w:rsidR="001E0F8B" w:rsidRDefault="001E0F8B" w:rsidP="001E0F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Приватизация муниципального имущества с нарушением установленных требований, влекущее за собой возникновение препятствий в развитии конкуренции, ущемление интересов хозяйствующих субъектов, желающих получить такие права на муниципальное имущество, нарушение конк</w:t>
            </w:r>
            <w:r w:rsidR="00542138">
              <w:rPr>
                <w:sz w:val="26"/>
                <w:szCs w:val="26"/>
              </w:rPr>
              <w:t>урентных принципов приватизации.</w:t>
            </w:r>
          </w:p>
          <w:p w:rsidR="001E0F8B" w:rsidRDefault="001E0F8B" w:rsidP="001E0F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без проведения торгов, влекущее за собой возникновение препятствий в развитии</w:t>
            </w:r>
            <w:r w:rsidR="005421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конкуренции, ущемление интересов хозяйствующих субъектов, граждан, желающих получить такие права на муниципальное имущество, нарушение </w:t>
            </w:r>
            <w:r>
              <w:rPr>
                <w:sz w:val="26"/>
                <w:szCs w:val="26"/>
              </w:rPr>
              <w:lastRenderedPageBreak/>
              <w:t>конкурентных принципов предоставления во владение и (или) пользование муниципальной собственностью;</w:t>
            </w:r>
          </w:p>
          <w:p w:rsidR="001E0F8B" w:rsidRPr="00EA6ECF" w:rsidRDefault="001E0F8B" w:rsidP="001964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имущества</w:t>
            </w:r>
            <w:r w:rsidR="00542138">
              <w:rPr>
                <w:sz w:val="26"/>
                <w:szCs w:val="26"/>
              </w:rPr>
              <w:t>.</w:t>
            </w:r>
          </w:p>
          <w:p w:rsidR="001E0F8B" w:rsidRDefault="001E0F8B" w:rsidP="00074A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Нарушение порядка рассмотрения документов, направленных юридическими и физическими лицами для предоставления (согласования</w:t>
            </w:r>
            <w:r w:rsidR="00542138">
              <w:rPr>
                <w:sz w:val="26"/>
                <w:szCs w:val="26"/>
              </w:rPr>
              <w:t xml:space="preserve"> предоставления) муниципального имущества в пользование.</w:t>
            </w:r>
          </w:p>
          <w:p w:rsidR="001E0F8B" w:rsidRPr="00EA6ECF" w:rsidRDefault="001E0F8B" w:rsidP="001E0F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Подготовка решения о предоставлении (согласования предоставления) муниципального имущества в пользование юридическим и физическим лицам, не соответствующего Федеральному закону от 26.07.2006 № 135-ФЗ «О защите конкуренции»</w:t>
            </w:r>
            <w:r w:rsidR="0054213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E0F8B" w:rsidRDefault="001E0F8B" w:rsidP="0019647D">
            <w:r w:rsidRPr="00235B38">
              <w:rPr>
                <w:sz w:val="26"/>
                <w:szCs w:val="26"/>
              </w:rPr>
              <w:lastRenderedPageBreak/>
              <w:t>маловероятно</w:t>
            </w:r>
          </w:p>
        </w:tc>
        <w:tc>
          <w:tcPr>
            <w:tcW w:w="1984" w:type="dxa"/>
            <w:shd w:val="clear" w:color="auto" w:fill="auto"/>
          </w:tcPr>
          <w:p w:rsidR="001E0F8B" w:rsidRDefault="001E0F8B" w:rsidP="0019647D">
            <w:r w:rsidRPr="0019647D">
              <w:rPr>
                <w:sz w:val="26"/>
                <w:szCs w:val="26"/>
              </w:rPr>
              <w:t>минимальная</w:t>
            </w:r>
          </w:p>
        </w:tc>
      </w:tr>
      <w:tr w:rsidR="00F523AA" w:rsidTr="0049264A">
        <w:tc>
          <w:tcPr>
            <w:tcW w:w="709" w:type="dxa"/>
            <w:shd w:val="clear" w:color="auto" w:fill="auto"/>
          </w:tcPr>
          <w:p w:rsidR="00F523AA" w:rsidRDefault="001E0F8B" w:rsidP="00F52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305" w:type="dxa"/>
            <w:shd w:val="clear" w:color="auto" w:fill="auto"/>
          </w:tcPr>
          <w:p w:rsidR="00F523AA" w:rsidRDefault="007B5AB0" w:rsidP="00F52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Низкий</w:t>
            </w:r>
          </w:p>
        </w:tc>
        <w:tc>
          <w:tcPr>
            <w:tcW w:w="2693" w:type="dxa"/>
          </w:tcPr>
          <w:p w:rsidR="00F523AA" w:rsidRDefault="00F523AA" w:rsidP="00F523AA">
            <w:pPr>
              <w:widowControl w:val="0"/>
              <w:spacing w:after="280" w:line="274" w:lineRule="exact"/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Нарушение при выдаче разрешений на установку и эксплуатацию рекламных конструкций, повлекшее за собой нарушение антимонопольного законодательства</w:t>
            </w:r>
          </w:p>
        </w:tc>
        <w:tc>
          <w:tcPr>
            <w:tcW w:w="2552" w:type="dxa"/>
            <w:shd w:val="clear" w:color="auto" w:fill="auto"/>
          </w:tcPr>
          <w:p w:rsidR="00F523AA" w:rsidRDefault="00F523AA" w:rsidP="00F523AA">
            <w:pPr>
              <w:widowControl w:val="0"/>
              <w:spacing w:after="280" w:line="274" w:lineRule="exact"/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Заключение договоров на установку и эксплуатацию рекламной конструкции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установку рекламной конструкции</w:t>
            </w:r>
          </w:p>
        </w:tc>
        <w:tc>
          <w:tcPr>
            <w:tcW w:w="3827" w:type="dxa"/>
            <w:shd w:val="clear" w:color="auto" w:fill="auto"/>
          </w:tcPr>
          <w:p w:rsidR="00F523AA" w:rsidRDefault="00F523AA" w:rsidP="00F523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Недостаточный уровень внутреннего контроля</w:t>
            </w:r>
          </w:p>
        </w:tc>
        <w:tc>
          <w:tcPr>
            <w:tcW w:w="1701" w:type="dxa"/>
            <w:shd w:val="clear" w:color="auto" w:fill="auto"/>
          </w:tcPr>
          <w:p w:rsidR="00F523AA" w:rsidRPr="00EA6ECF" w:rsidRDefault="007B5AB0" w:rsidP="00F52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маловероятно</w:t>
            </w:r>
          </w:p>
        </w:tc>
        <w:tc>
          <w:tcPr>
            <w:tcW w:w="1984" w:type="dxa"/>
            <w:shd w:val="clear" w:color="auto" w:fill="auto"/>
          </w:tcPr>
          <w:p w:rsidR="00F523AA" w:rsidRPr="00EA6ECF" w:rsidRDefault="007B5AB0" w:rsidP="00F52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минимальная</w:t>
            </w:r>
          </w:p>
        </w:tc>
      </w:tr>
    </w:tbl>
    <w:permEnd w:id="874936008"/>
    <w:p w:rsidR="00367E26" w:rsidRDefault="00AB3086" w:rsidP="0055786B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177165</wp:posOffset>
                </wp:positionV>
                <wp:extent cx="1371600" cy="0"/>
                <wp:effectExtent l="5080" t="6985" r="13970" b="1206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6B892"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13.95pt" to="40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Ip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iibhdZ0xuUQUaqdDcXRs3o1W02/O6R02RB14JHi28VAXhYykncpYeMMXLDvvmgGMeTodezT&#10;ubZtgIQOoHOU43KXg589onCYPc2yaQqq0d6XkLxPNNb5z1y3KBgFlkA6ApPT1vlAhOR9SLhH6Y2Q&#10;MqotFeoKvJiMJjHBaSlYcIYwZw/7Ulp0ImFe4herAs9jmNVHxSJYwwlb32xPhLzacLlUAQ9KATo3&#10;6zoQPxbpYj1fz8eD8Wi6HozTqhp82pTjwXSTzSbVU1WWVfYzUMvGeSMY4yqw64czG/+d+Ldnch2r&#10;+3je25C8R4/9ArL9P5KOWgb5roOw1+yys73GMI8x+PZ2wsA/7sF+fOGrXwAAAP//AwBQSwMEFAAG&#10;AAgAAAAhAPi5xZXdAAAACQEAAA8AAABkcnMvZG93bnJldi54bWxMj81OwzAQhO9IvIO1SFyq1ib8&#10;hRCnQkBuXChFXLfJkkTE6zR228DTs4gDHHd2NPNNvpxcr/Y0hs6zhbOFAUVc+brjxsL6pZynoEJE&#10;rrH3TBY+KcCyOD7KMav9gZ9pv4qNkhAOGVpoYxwyrUPVksOw8AOx/N796DDKOTa6HvEg4a7XiTFX&#10;2mHH0tDiQPctVR+rnbMQylfall+zambezhtPyfbh6RGtPT2Z7m5BRZrinxl+8AUdCmHa+B3XQfUW&#10;LtNUtkQLyfUNKDGk5kKEza+gi1z/X1B8AwAA//8DAFBLAQItABQABgAIAAAAIQC2gziS/gAAAOEB&#10;AAATAAAAAAAAAAAAAAAAAAAAAABbQ29udGVudF9UeXBlc10ueG1sUEsBAi0AFAAGAAgAAAAhADj9&#10;If/WAAAAlAEAAAsAAAAAAAAAAAAAAAAALwEAAF9yZWxzLy5yZWxzUEsBAi0AFAAGAAgAAAAhAL9O&#10;4ikTAgAAKQQAAA4AAAAAAAAAAAAAAAAALgIAAGRycy9lMm9Eb2MueG1sUEsBAi0AFAAGAAgAAAAh&#10;APi5xZXdAAAACQEAAA8AAAAAAAAAAAAAAAAAbQQAAGRycy9kb3ducmV2LnhtbFBLBQYAAAAABAAE&#10;APMAAAB3BQAAAAA=&#10;"/>
            </w:pict>
          </mc:Fallback>
        </mc:AlternateContent>
      </w:r>
    </w:p>
    <w:p w:rsidR="00367E26" w:rsidRDefault="00367E26" w:rsidP="0055786B">
      <w:pPr>
        <w:spacing w:line="360" w:lineRule="auto"/>
        <w:jc w:val="both"/>
        <w:rPr>
          <w:sz w:val="16"/>
          <w:szCs w:val="16"/>
        </w:rPr>
        <w:sectPr w:rsidR="00367E26" w:rsidSect="00542138">
          <w:pgSz w:w="16838" w:h="11906" w:orient="landscape"/>
          <w:pgMar w:top="340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367E26" w:rsidRDefault="00AB3086" w:rsidP="00367E26">
      <w:pPr>
        <w:spacing w:line="36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-114300</wp:posOffset>
                </wp:positionV>
                <wp:extent cx="3200400" cy="1714500"/>
                <wp:effectExtent l="5080" t="6350" r="13970" b="1270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E26" w:rsidRDefault="00367E26" w:rsidP="00367E26">
                            <w:pPr>
                              <w:jc w:val="center"/>
                            </w:pPr>
                          </w:p>
                          <w:tbl>
                            <w:tblPr>
                              <w:tblW w:w="50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28"/>
                            </w:tblGrid>
                            <w:tr w:rsidR="00367E26" w:rsidTr="0052168C">
                              <w:tc>
                                <w:tcPr>
                                  <w:tcW w:w="50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7E26" w:rsidRPr="0052168C" w:rsidRDefault="00367E26" w:rsidP="0052168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ermStart w:id="390089906" w:edGrp="everyone"/>
                                  <w:r>
                                    <w:t>УТВЕРЖДЕН</w:t>
                                  </w:r>
                                </w:p>
                                <w:p w:rsidR="00367E26" w:rsidRDefault="003C524F" w:rsidP="0052168C">
                                  <w:pPr>
                                    <w:jc w:val="center"/>
                                  </w:pPr>
                                  <w:permStart w:id="1705324259" w:edGrp="everyone"/>
                                  <w:permEnd w:id="390089906"/>
                                  <w:r>
                                    <w:t>постановле</w:t>
                                  </w:r>
                                  <w:r w:rsidR="00367E26">
                                    <w:t>нием</w:t>
                                  </w:r>
                                  <w:permEnd w:id="1705324259"/>
                                </w:p>
                                <w:p w:rsidR="00367E26" w:rsidRDefault="005C0B99" w:rsidP="0052168C">
                                  <w:pPr>
                                    <w:jc w:val="center"/>
                                  </w:pPr>
                                  <w:r>
                                    <w:t>а</w:t>
                                  </w:r>
                                  <w:r w:rsidR="00367E26">
                                    <w:t>дминистрации</w:t>
                                  </w:r>
                                  <w:r w:rsidR="003C524F">
                                    <w:t xml:space="preserve"> городского округа город Кулебаки</w:t>
                                  </w:r>
                                </w:p>
                                <w:p w:rsidR="00367E26" w:rsidRPr="003C524F" w:rsidRDefault="003C524F" w:rsidP="0052168C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permStart w:id="1150367505" w:edGrp="everyone"/>
                                  <w:r w:rsidRPr="003C524F">
                                    <w:rPr>
                                      <w:u w:val="single"/>
                                    </w:rPr>
                                    <w:t xml:space="preserve">     </w:t>
                                  </w:r>
                                  <w:permEnd w:id="1150367505"/>
                                </w:p>
                              </w:tc>
                            </w:tr>
                          </w:tbl>
                          <w:p w:rsidR="00367E26" w:rsidRDefault="00367E26" w:rsidP="00367E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474pt;margin-top:-9pt;width:252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BtKQIAAFkEAAAOAAAAZHJzL2Uyb0RvYy54bWysVNtu2zAMfR+wfxD0vthJnbU14hRdugwD&#10;ugvQ7gNkWbaFSaImKbGzry8lp2m2vRXzgyCJ1CF5DunVzagV2QvnJZiKzmc5JcJwaKTpKvrjcfvu&#10;ihIfmGmYAiMqehCe3qzfvlkNthQL6EE1whEEMb4cbEX7EGyZZZ73QjM/AysMGltwmgU8ui5rHBsQ&#10;XatskefvswFcYx1w4T3e3k1Guk74bSt4+Na2XgSiKoq5hbS6tNZxzdYrVnaO2V7yYxrsFVloJg0G&#10;PUHdscDIzsl/oLTkDjy0YcZBZ9C2kotUA1Yzz/+q5qFnVqRakBxvTzT5/wfLv+6/OyKbihaUGKZR&#10;okcxBvIBRrJI9AzWl+j1YNEvjHiPMqdSvb0H/tMTA5uemU7cOgdDL1iD6c0jsdnZ0yiIL30EqYcv&#10;0GActguQgMbW6cgdskEQHWU6nKSJuXC8vECxixxNHG3zy3mxxEOMwcrn59b58EmAJnFTUYfaJ3i2&#10;v/dhcn12idE8KNlspVLp4Lp6oxzZM+yTbfqO6H+4KUOGil4vF8uJgVdAaBmw4ZXUFb3K4ze1YOTt&#10;o2lSOwYm1bTH6pQ5Ehm5m1gMYz0myS7i28hrDc0BmXUw9TfOI256cL8pGbC3K+p/7ZgTlKjPBtW5&#10;nhdFHIZ0KJaXKDRx55b63MIMR6iKBkqm7SZMA7SzTnY9Rpr6wcAtKtrKxPVLVsf0sX+TWsdZiwNy&#10;fk5eL3+E9RMAAAD//wMAUEsDBBQABgAIAAAAIQDv35JG3gAAAAwBAAAPAAAAZHJzL2Rvd25yZXYu&#10;eG1sTI/BTsMwEETvSPyDtZW4oNapVVAJ2VRVBeLcwoWbG2+TqPE6id0m5etxTnB7ox3NzmSb0Tbi&#10;Sr2vHSMsFwkI4sKZmkuEr8/3+RqED5qNbhwTwo08bPL7u0ynxg28p+shlCKGsE81QhVCm0rpi4qs&#10;9gvXEsfbyfVWhyj7UppeDzHcNlIlybO0uub4odIt7SoqzoeLRXDD28066hL1+P1jP3bbbn9SHeLD&#10;bNy+ggg0hj8zTPVjdchjp6O7sPGiQXhZreOWgDBfTjA5Vk8q0hFBTSDzTP4fkf8CAAD//wMAUEsB&#10;Ai0AFAAGAAgAAAAhALaDOJL+AAAA4QEAABMAAAAAAAAAAAAAAAAAAAAAAFtDb250ZW50X1R5cGVz&#10;XS54bWxQSwECLQAUAAYACAAAACEAOP0h/9YAAACUAQAACwAAAAAAAAAAAAAAAAAvAQAAX3JlbHMv&#10;LnJlbHNQSwECLQAUAAYACAAAACEATS3AbSkCAABZBAAADgAAAAAAAAAAAAAAAAAuAgAAZHJzL2Uy&#10;b0RvYy54bWxQSwECLQAUAAYACAAAACEA79+SRt4AAAAMAQAADwAAAAAAAAAAAAAAAACDBAAAZHJz&#10;L2Rvd25yZXYueG1sUEsFBgAAAAAEAAQA8wAAAI4FAAAAAA==&#10;" strokecolor="white">
                <v:textbox>
                  <w:txbxContent>
                    <w:p w:rsidR="00367E26" w:rsidRDefault="00367E26" w:rsidP="00367E26">
                      <w:pPr>
                        <w:jc w:val="center"/>
                      </w:pPr>
                    </w:p>
                    <w:tbl>
                      <w:tblPr>
                        <w:tblW w:w="50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028"/>
                      </w:tblGrid>
                      <w:tr w:rsidR="00367E26" w:rsidTr="0052168C">
                        <w:tc>
                          <w:tcPr>
                            <w:tcW w:w="50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7E26" w:rsidRPr="0052168C" w:rsidRDefault="00367E26" w:rsidP="0052168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ermStart w:id="390089906" w:edGrp="everyone"/>
                            <w:r>
                              <w:t>УТВЕРЖДЕН</w:t>
                            </w:r>
                          </w:p>
                          <w:p w:rsidR="00367E26" w:rsidRDefault="003C524F" w:rsidP="0052168C">
                            <w:pPr>
                              <w:jc w:val="center"/>
                            </w:pPr>
                            <w:permStart w:id="1705324259" w:edGrp="everyone"/>
                            <w:permEnd w:id="390089906"/>
                            <w:r>
                              <w:t>постановле</w:t>
                            </w:r>
                            <w:r w:rsidR="00367E26">
                              <w:t>нием</w:t>
                            </w:r>
                            <w:permEnd w:id="1705324259"/>
                          </w:p>
                          <w:p w:rsidR="00367E26" w:rsidRDefault="005C0B99" w:rsidP="0052168C">
                            <w:pPr>
                              <w:jc w:val="center"/>
                            </w:pPr>
                            <w:r>
                              <w:t>а</w:t>
                            </w:r>
                            <w:r w:rsidR="00367E26">
                              <w:t>дминистрации</w:t>
                            </w:r>
                            <w:r w:rsidR="003C524F">
                              <w:t xml:space="preserve"> городского округа город Кулебаки</w:t>
                            </w:r>
                          </w:p>
                          <w:p w:rsidR="00367E26" w:rsidRPr="003C524F" w:rsidRDefault="003C524F" w:rsidP="0052168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permStart w:id="1150367505" w:edGrp="everyone"/>
                            <w:r w:rsidRPr="003C524F">
                              <w:rPr>
                                <w:u w:val="single"/>
                              </w:rPr>
                              <w:t xml:space="preserve">     </w:t>
                            </w:r>
                            <w:permEnd w:id="1150367505"/>
                          </w:p>
                        </w:tc>
                      </w:tr>
                    </w:tbl>
                    <w:p w:rsidR="00367E26" w:rsidRDefault="00367E26" w:rsidP="00367E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67E26" w:rsidRDefault="00367E26" w:rsidP="00367E26">
      <w:pPr>
        <w:spacing w:line="360" w:lineRule="auto"/>
        <w:jc w:val="center"/>
      </w:pPr>
    </w:p>
    <w:p w:rsidR="00367E26" w:rsidRDefault="00367E26" w:rsidP="00367E26">
      <w:pPr>
        <w:spacing w:line="360" w:lineRule="auto"/>
        <w:jc w:val="center"/>
      </w:pPr>
    </w:p>
    <w:p w:rsidR="00367E26" w:rsidRDefault="00367E26" w:rsidP="00367E26">
      <w:pPr>
        <w:spacing w:line="360" w:lineRule="auto"/>
        <w:jc w:val="center"/>
      </w:pPr>
    </w:p>
    <w:p w:rsidR="00367E26" w:rsidRDefault="00367E26" w:rsidP="00367E26">
      <w:pPr>
        <w:spacing w:line="360" w:lineRule="auto"/>
        <w:jc w:val="center"/>
      </w:pPr>
    </w:p>
    <w:p w:rsidR="00367E26" w:rsidRPr="00FD3C06" w:rsidRDefault="00367E26" w:rsidP="00367E26">
      <w:pPr>
        <w:jc w:val="both"/>
      </w:pPr>
    </w:p>
    <w:p w:rsidR="00015371" w:rsidRPr="00B543F3" w:rsidRDefault="00015371" w:rsidP="00015371">
      <w:pPr>
        <w:jc w:val="center"/>
        <w:rPr>
          <w:b/>
        </w:rPr>
      </w:pPr>
      <w:permStart w:id="742990393" w:edGrp="everyone"/>
      <w:r w:rsidRPr="00B543F3">
        <w:rPr>
          <w:b/>
        </w:rPr>
        <w:t xml:space="preserve">План мероприятий по снижению </w:t>
      </w:r>
      <w:proofErr w:type="spellStart"/>
      <w:r w:rsidRPr="00B543F3">
        <w:rPr>
          <w:b/>
        </w:rPr>
        <w:t>комплаенс</w:t>
      </w:r>
      <w:proofErr w:type="spellEnd"/>
      <w:r w:rsidRPr="00B543F3">
        <w:rPr>
          <w:b/>
        </w:rPr>
        <w:t xml:space="preserve">-рисков в администрации городского округа город </w:t>
      </w:r>
      <w:r>
        <w:rPr>
          <w:b/>
        </w:rPr>
        <w:t>Кулебаки</w:t>
      </w:r>
      <w:r w:rsidRPr="00B543F3">
        <w:rPr>
          <w:b/>
        </w:rPr>
        <w:t xml:space="preserve"> </w:t>
      </w:r>
    </w:p>
    <w:p w:rsidR="00015371" w:rsidRPr="00B543F3" w:rsidRDefault="00015371" w:rsidP="00015371">
      <w:pPr>
        <w:jc w:val="center"/>
        <w:rPr>
          <w:b/>
        </w:rPr>
      </w:pPr>
      <w:r w:rsidRPr="00B543F3">
        <w:rPr>
          <w:b/>
        </w:rPr>
        <w:t>Нижегородской области на 202</w:t>
      </w:r>
      <w:r>
        <w:rPr>
          <w:b/>
        </w:rPr>
        <w:t>1</w:t>
      </w:r>
      <w:r w:rsidR="003F08B6">
        <w:rPr>
          <w:b/>
        </w:rPr>
        <w:t xml:space="preserve"> - 2023</w:t>
      </w:r>
      <w:r w:rsidRPr="00B543F3">
        <w:rPr>
          <w:b/>
        </w:rPr>
        <w:t xml:space="preserve"> год</w:t>
      </w:r>
      <w:r w:rsidR="003F08B6">
        <w:rPr>
          <w:b/>
        </w:rPr>
        <w:t>ы</w:t>
      </w:r>
    </w:p>
    <w:permEnd w:id="742990393"/>
    <w:p w:rsidR="00367E26" w:rsidRPr="00371916" w:rsidRDefault="00367E26" w:rsidP="00367E26">
      <w:pPr>
        <w:jc w:val="center"/>
        <w:rPr>
          <w:b/>
        </w:rPr>
      </w:pPr>
    </w:p>
    <w:p w:rsidR="00367E26" w:rsidRDefault="00367E26" w:rsidP="00367E26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23"/>
        <w:gridCol w:w="3023"/>
        <w:gridCol w:w="2328"/>
        <w:gridCol w:w="2219"/>
        <w:gridCol w:w="2472"/>
      </w:tblGrid>
      <w:tr w:rsidR="000952B9" w:rsidRPr="00210CF2" w:rsidTr="006A3946">
        <w:tc>
          <w:tcPr>
            <w:tcW w:w="594" w:type="dxa"/>
            <w:shd w:val="clear" w:color="auto" w:fill="auto"/>
          </w:tcPr>
          <w:p w:rsidR="00015371" w:rsidRPr="00210CF2" w:rsidRDefault="00015371" w:rsidP="00476B49">
            <w:pPr>
              <w:jc w:val="right"/>
            </w:pPr>
            <w:permStart w:id="2067999185" w:edGrp="everyone"/>
            <w:r w:rsidRPr="00210CF2">
              <w:t>№ п/п</w:t>
            </w:r>
          </w:p>
        </w:tc>
        <w:tc>
          <w:tcPr>
            <w:tcW w:w="3923" w:type="dxa"/>
            <w:shd w:val="clear" w:color="auto" w:fill="auto"/>
          </w:tcPr>
          <w:p w:rsidR="00015371" w:rsidRPr="00927B6D" w:rsidRDefault="00E63C7B" w:rsidP="00476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риска (согласно карте </w:t>
            </w:r>
            <w:proofErr w:type="spellStart"/>
            <w:r>
              <w:rPr>
                <w:sz w:val="26"/>
                <w:szCs w:val="26"/>
              </w:rPr>
              <w:t>комплаенс</w:t>
            </w:r>
            <w:proofErr w:type="spellEnd"/>
            <w:r>
              <w:rPr>
                <w:sz w:val="26"/>
                <w:szCs w:val="26"/>
              </w:rPr>
              <w:t>-рисков нарушения антимонопольного законодательства)</w:t>
            </w:r>
          </w:p>
        </w:tc>
        <w:tc>
          <w:tcPr>
            <w:tcW w:w="3023" w:type="dxa"/>
            <w:shd w:val="clear" w:color="auto" w:fill="auto"/>
          </w:tcPr>
          <w:p w:rsidR="00015371" w:rsidRPr="00927B6D" w:rsidRDefault="00015371" w:rsidP="00476B49">
            <w:pPr>
              <w:jc w:val="center"/>
              <w:rPr>
                <w:sz w:val="26"/>
                <w:szCs w:val="26"/>
              </w:rPr>
            </w:pPr>
            <w:r w:rsidRPr="00927B6D">
              <w:rPr>
                <w:sz w:val="26"/>
                <w:szCs w:val="26"/>
              </w:rPr>
              <w:t xml:space="preserve">Мероприятия по минимизации и устранению </w:t>
            </w:r>
            <w:proofErr w:type="spellStart"/>
            <w:r w:rsidRPr="00927B6D">
              <w:rPr>
                <w:sz w:val="26"/>
                <w:szCs w:val="26"/>
              </w:rPr>
              <w:t>комплаенс</w:t>
            </w:r>
            <w:proofErr w:type="spellEnd"/>
            <w:r w:rsidRPr="00927B6D">
              <w:rPr>
                <w:sz w:val="26"/>
                <w:szCs w:val="26"/>
              </w:rPr>
              <w:t>-рисков</w:t>
            </w:r>
          </w:p>
        </w:tc>
        <w:tc>
          <w:tcPr>
            <w:tcW w:w="2328" w:type="dxa"/>
            <w:shd w:val="clear" w:color="auto" w:fill="auto"/>
          </w:tcPr>
          <w:p w:rsidR="00015371" w:rsidRPr="00927B6D" w:rsidRDefault="00015371" w:rsidP="00476B49">
            <w:pPr>
              <w:jc w:val="center"/>
              <w:rPr>
                <w:sz w:val="26"/>
                <w:szCs w:val="26"/>
              </w:rPr>
            </w:pPr>
            <w:r w:rsidRPr="00927B6D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19" w:type="dxa"/>
            <w:shd w:val="clear" w:color="auto" w:fill="auto"/>
          </w:tcPr>
          <w:p w:rsidR="00015371" w:rsidRPr="00927B6D" w:rsidRDefault="00015371" w:rsidP="00476B49">
            <w:pPr>
              <w:jc w:val="center"/>
              <w:rPr>
                <w:sz w:val="26"/>
                <w:szCs w:val="26"/>
              </w:rPr>
            </w:pPr>
            <w:r w:rsidRPr="00927B6D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472" w:type="dxa"/>
            <w:shd w:val="clear" w:color="auto" w:fill="auto"/>
          </w:tcPr>
          <w:p w:rsidR="00015371" w:rsidRPr="00927B6D" w:rsidRDefault="00015371" w:rsidP="00476B49">
            <w:pPr>
              <w:jc w:val="center"/>
              <w:rPr>
                <w:sz w:val="26"/>
                <w:szCs w:val="26"/>
              </w:rPr>
            </w:pPr>
            <w:r w:rsidRPr="00927B6D">
              <w:rPr>
                <w:sz w:val="26"/>
                <w:szCs w:val="26"/>
              </w:rPr>
              <w:t>Показатель</w:t>
            </w:r>
          </w:p>
          <w:p w:rsidR="00015371" w:rsidRPr="00927B6D" w:rsidRDefault="00015371" w:rsidP="00476B49">
            <w:pPr>
              <w:jc w:val="center"/>
              <w:rPr>
                <w:sz w:val="26"/>
                <w:szCs w:val="26"/>
              </w:rPr>
            </w:pPr>
            <w:r w:rsidRPr="00927B6D">
              <w:rPr>
                <w:sz w:val="26"/>
                <w:szCs w:val="26"/>
              </w:rPr>
              <w:t>результата</w:t>
            </w:r>
          </w:p>
        </w:tc>
      </w:tr>
      <w:tr w:rsidR="000952B9" w:rsidRPr="00210CF2" w:rsidTr="002004E4">
        <w:trPr>
          <w:trHeight w:val="4665"/>
        </w:trPr>
        <w:tc>
          <w:tcPr>
            <w:tcW w:w="594" w:type="dxa"/>
            <w:vMerge w:val="restart"/>
            <w:shd w:val="clear" w:color="auto" w:fill="auto"/>
          </w:tcPr>
          <w:p w:rsidR="002004E4" w:rsidRPr="00210CF2" w:rsidRDefault="002004E4" w:rsidP="00E63C7B">
            <w:pPr>
              <w:jc w:val="center"/>
            </w:pPr>
            <w:r>
              <w:t>1</w:t>
            </w:r>
          </w:p>
        </w:tc>
        <w:tc>
          <w:tcPr>
            <w:tcW w:w="3923" w:type="dxa"/>
            <w:vMerge w:val="restart"/>
            <w:shd w:val="clear" w:color="auto" w:fill="auto"/>
          </w:tcPr>
          <w:p w:rsidR="002004E4" w:rsidRPr="00927B6D" w:rsidRDefault="002004E4" w:rsidP="00E63C7B">
            <w:pPr>
              <w:jc w:val="both"/>
              <w:rPr>
                <w:rStyle w:val="212pt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Ошибочное применение и (или) толкование норм права при разработке муниципальных нормативных правовых актов, способных привести к нарушению </w:t>
            </w:r>
            <w:r w:rsidRPr="00581E1D">
              <w:rPr>
                <w:sz w:val="26"/>
                <w:szCs w:val="26"/>
              </w:rPr>
              <w:t>антимонопольного законодательства</w:t>
            </w:r>
          </w:p>
        </w:tc>
        <w:tc>
          <w:tcPr>
            <w:tcW w:w="3023" w:type="dxa"/>
            <w:shd w:val="clear" w:color="auto" w:fill="auto"/>
          </w:tcPr>
          <w:p w:rsidR="002004E4" w:rsidRPr="006A3946" w:rsidRDefault="002004E4" w:rsidP="007B5A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  <w:proofErr w:type="gramStart"/>
            <w:r>
              <w:rPr>
                <w:sz w:val="26"/>
                <w:szCs w:val="26"/>
              </w:rPr>
              <w:t>усиленный  внутренний</w:t>
            </w:r>
            <w:proofErr w:type="gramEnd"/>
            <w:r>
              <w:rPr>
                <w:sz w:val="26"/>
                <w:szCs w:val="26"/>
              </w:rPr>
              <w:t xml:space="preserve"> контроль над разработкой проекта НПА: проведение о</w:t>
            </w:r>
            <w:r w:rsidRPr="006A3946">
              <w:rPr>
                <w:sz w:val="26"/>
                <w:szCs w:val="26"/>
              </w:rPr>
              <w:t>бязательн</w:t>
            </w:r>
            <w:r>
              <w:rPr>
                <w:sz w:val="26"/>
                <w:szCs w:val="26"/>
              </w:rPr>
              <w:t>ой</w:t>
            </w:r>
            <w:r w:rsidRPr="006A3946">
              <w:rPr>
                <w:sz w:val="26"/>
                <w:szCs w:val="26"/>
              </w:rPr>
              <w:t xml:space="preserve"> предварительн</w:t>
            </w:r>
            <w:r>
              <w:rPr>
                <w:sz w:val="26"/>
                <w:szCs w:val="26"/>
              </w:rPr>
              <w:t>ой</w:t>
            </w:r>
            <w:r w:rsidRPr="006A3946">
              <w:rPr>
                <w:sz w:val="26"/>
                <w:szCs w:val="26"/>
              </w:rPr>
              <w:t xml:space="preserve"> правов</w:t>
            </w:r>
            <w:r>
              <w:rPr>
                <w:sz w:val="26"/>
                <w:szCs w:val="26"/>
              </w:rPr>
              <w:t>ой э</w:t>
            </w:r>
            <w:r w:rsidRPr="006A3946">
              <w:rPr>
                <w:sz w:val="26"/>
                <w:szCs w:val="26"/>
              </w:rPr>
              <w:t>кспертиз</w:t>
            </w:r>
            <w:r>
              <w:rPr>
                <w:sz w:val="26"/>
                <w:szCs w:val="26"/>
              </w:rPr>
              <w:t xml:space="preserve">ы </w:t>
            </w:r>
            <w:r w:rsidRPr="006A3946">
              <w:rPr>
                <w:sz w:val="26"/>
                <w:szCs w:val="26"/>
              </w:rPr>
              <w:t>и согласование с заинтересованными</w:t>
            </w:r>
          </w:p>
          <w:p w:rsidR="002004E4" w:rsidRPr="00927B6D" w:rsidRDefault="001E0F8B" w:rsidP="001E0F8B">
            <w:pPr>
              <w:pStyle w:val="10"/>
              <w:shd w:val="clear" w:color="auto" w:fill="auto"/>
              <w:tabs>
                <w:tab w:val="left" w:pos="260"/>
              </w:tabs>
              <w:spacing w:line="263" w:lineRule="exact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2004E4" w:rsidRPr="002004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одразделениями муниципального органа (администрации </w:t>
            </w:r>
            <w:proofErr w:type="spellStart"/>
            <w:r w:rsidR="002004E4" w:rsidRPr="002004E4">
              <w:rPr>
                <w:rFonts w:ascii="Times New Roman" w:eastAsia="Times New Roman" w:hAnsi="Times New Roman" w:cs="Times New Roman"/>
                <w:sz w:val="26"/>
                <w:szCs w:val="26"/>
              </w:rPr>
              <w:t>г.о.г</w:t>
            </w:r>
            <w:proofErr w:type="spellEnd"/>
            <w:r w:rsidR="002004E4" w:rsidRPr="002004E4">
              <w:rPr>
                <w:rFonts w:ascii="Times New Roman" w:eastAsia="Times New Roman" w:hAnsi="Times New Roman" w:cs="Times New Roman"/>
                <w:sz w:val="26"/>
                <w:szCs w:val="26"/>
              </w:rPr>
              <w:t>. Кулебаки) (далее – муниципальный орган, администрация городского округа))</w:t>
            </w:r>
          </w:p>
        </w:tc>
        <w:tc>
          <w:tcPr>
            <w:tcW w:w="2328" w:type="dxa"/>
            <w:shd w:val="clear" w:color="auto" w:fill="auto"/>
          </w:tcPr>
          <w:p w:rsidR="002004E4" w:rsidRDefault="002004E4" w:rsidP="00476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Юридический отдел администрации </w:t>
            </w:r>
            <w:proofErr w:type="gramStart"/>
            <w:r>
              <w:rPr>
                <w:sz w:val="26"/>
                <w:szCs w:val="26"/>
              </w:rPr>
              <w:t>городского  округа</w:t>
            </w:r>
            <w:proofErr w:type="gramEnd"/>
            <w:r>
              <w:rPr>
                <w:sz w:val="26"/>
                <w:szCs w:val="26"/>
              </w:rPr>
              <w:t xml:space="preserve"> (все структурные подразделения администрации городского округа в части согласования проекта НПА)</w:t>
            </w:r>
          </w:p>
          <w:p w:rsidR="002004E4" w:rsidRDefault="002004E4" w:rsidP="00476B49">
            <w:pPr>
              <w:jc w:val="center"/>
              <w:rPr>
                <w:sz w:val="26"/>
                <w:szCs w:val="26"/>
              </w:rPr>
            </w:pPr>
          </w:p>
          <w:p w:rsidR="002004E4" w:rsidRDefault="002004E4" w:rsidP="00476B49">
            <w:pPr>
              <w:jc w:val="center"/>
              <w:rPr>
                <w:sz w:val="26"/>
                <w:szCs w:val="26"/>
              </w:rPr>
            </w:pPr>
          </w:p>
          <w:p w:rsidR="002004E4" w:rsidRPr="00927B6D" w:rsidRDefault="002004E4" w:rsidP="00476B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9" w:type="dxa"/>
            <w:vMerge w:val="restart"/>
            <w:shd w:val="clear" w:color="auto" w:fill="auto"/>
          </w:tcPr>
          <w:p w:rsidR="002004E4" w:rsidRPr="00927B6D" w:rsidRDefault="002004E4" w:rsidP="00476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72" w:type="dxa"/>
            <w:vMerge w:val="restart"/>
            <w:shd w:val="clear" w:color="auto" w:fill="auto"/>
          </w:tcPr>
          <w:p w:rsidR="002004E4" w:rsidRPr="006A3946" w:rsidRDefault="002004E4" w:rsidP="00476B49">
            <w:pPr>
              <w:jc w:val="center"/>
              <w:rPr>
                <w:sz w:val="26"/>
                <w:szCs w:val="26"/>
              </w:rPr>
            </w:pPr>
            <w:r w:rsidRPr="006A3946">
              <w:rPr>
                <w:sz w:val="26"/>
                <w:szCs w:val="26"/>
              </w:rPr>
              <w:t>Издание нормативных правовых актов без нарушений антимонопольного законодательства</w:t>
            </w:r>
          </w:p>
        </w:tc>
      </w:tr>
      <w:tr w:rsidR="000952B9" w:rsidRPr="00210CF2" w:rsidTr="002004E4">
        <w:trPr>
          <w:trHeight w:val="1556"/>
        </w:trPr>
        <w:tc>
          <w:tcPr>
            <w:tcW w:w="594" w:type="dxa"/>
            <w:vMerge/>
            <w:shd w:val="clear" w:color="auto" w:fill="auto"/>
          </w:tcPr>
          <w:p w:rsidR="002004E4" w:rsidRDefault="002004E4" w:rsidP="00E63C7B">
            <w:pPr>
              <w:jc w:val="center"/>
            </w:pPr>
          </w:p>
        </w:tc>
        <w:tc>
          <w:tcPr>
            <w:tcW w:w="3923" w:type="dxa"/>
            <w:vMerge/>
            <w:shd w:val="clear" w:color="auto" w:fill="auto"/>
          </w:tcPr>
          <w:p w:rsidR="002004E4" w:rsidRDefault="002004E4" w:rsidP="00E63C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3" w:type="dxa"/>
            <w:shd w:val="clear" w:color="auto" w:fill="auto"/>
          </w:tcPr>
          <w:p w:rsidR="002004E4" w:rsidRDefault="002004E4" w:rsidP="002004E4">
            <w:pPr>
              <w:pStyle w:val="10"/>
              <w:shd w:val="clear" w:color="auto" w:fill="auto"/>
              <w:tabs>
                <w:tab w:val="left" w:pos="260"/>
              </w:tabs>
              <w:spacing w:line="263" w:lineRule="exact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1.2. обязательный </w:t>
            </w:r>
            <w:r w:rsidRPr="006A3946">
              <w:rPr>
                <w:rFonts w:ascii="Times New Roman" w:hAnsi="Times New Roman" w:cs="Times New Roman"/>
                <w:sz w:val="26"/>
                <w:szCs w:val="26"/>
              </w:rPr>
              <w:t>мониторинг изменений действующего законодательства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специалистами муниципального органа</w:t>
            </w:r>
          </w:p>
        </w:tc>
        <w:tc>
          <w:tcPr>
            <w:tcW w:w="2328" w:type="dxa"/>
            <w:shd w:val="clear" w:color="auto" w:fill="auto"/>
          </w:tcPr>
          <w:p w:rsidR="002004E4" w:rsidRDefault="002004E4" w:rsidP="002004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 структурные подразделения администрации городского округа </w:t>
            </w:r>
          </w:p>
          <w:p w:rsidR="002004E4" w:rsidRDefault="002004E4" w:rsidP="002004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2004E4" w:rsidRDefault="002004E4" w:rsidP="00476B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2004E4" w:rsidRPr="006A3946" w:rsidRDefault="002004E4" w:rsidP="00476B49">
            <w:pPr>
              <w:jc w:val="center"/>
              <w:rPr>
                <w:sz w:val="26"/>
                <w:szCs w:val="26"/>
              </w:rPr>
            </w:pPr>
          </w:p>
        </w:tc>
      </w:tr>
      <w:tr w:rsidR="000952B9" w:rsidRPr="00210CF2" w:rsidTr="002004E4">
        <w:trPr>
          <w:trHeight w:val="1097"/>
        </w:trPr>
        <w:tc>
          <w:tcPr>
            <w:tcW w:w="594" w:type="dxa"/>
            <w:vMerge/>
            <w:shd w:val="clear" w:color="auto" w:fill="auto"/>
          </w:tcPr>
          <w:p w:rsidR="002004E4" w:rsidRDefault="002004E4" w:rsidP="00E63C7B">
            <w:pPr>
              <w:jc w:val="center"/>
            </w:pPr>
          </w:p>
        </w:tc>
        <w:tc>
          <w:tcPr>
            <w:tcW w:w="3923" w:type="dxa"/>
            <w:vMerge/>
            <w:shd w:val="clear" w:color="auto" w:fill="auto"/>
          </w:tcPr>
          <w:p w:rsidR="002004E4" w:rsidRDefault="002004E4" w:rsidP="00E63C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3" w:type="dxa"/>
            <w:shd w:val="clear" w:color="auto" w:fill="auto"/>
          </w:tcPr>
          <w:p w:rsidR="002004E4" w:rsidRDefault="002004E4" w:rsidP="002004E4">
            <w:pPr>
              <w:pStyle w:val="10"/>
              <w:shd w:val="clear" w:color="auto" w:fill="auto"/>
              <w:tabs>
                <w:tab w:val="left" w:pos="260"/>
              </w:tabs>
              <w:spacing w:line="263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1.3. </w:t>
            </w:r>
            <w:r w:rsidRPr="006A3946">
              <w:rPr>
                <w:rFonts w:ascii="Times New Roman" w:hAnsi="Times New Roman" w:cs="Times New Roman"/>
                <w:sz w:val="26"/>
                <w:szCs w:val="26"/>
              </w:rPr>
              <w:t>мониторинг практики применения 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тимонопольного законодательства</w:t>
            </w:r>
          </w:p>
        </w:tc>
        <w:tc>
          <w:tcPr>
            <w:tcW w:w="2328" w:type="dxa"/>
            <w:shd w:val="clear" w:color="auto" w:fill="auto"/>
          </w:tcPr>
          <w:p w:rsidR="002004E4" w:rsidRDefault="000952B9" w:rsidP="000952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структурные подразделения администрации городского округа</w:t>
            </w:r>
          </w:p>
        </w:tc>
        <w:tc>
          <w:tcPr>
            <w:tcW w:w="2219" w:type="dxa"/>
            <w:vMerge/>
            <w:shd w:val="clear" w:color="auto" w:fill="auto"/>
          </w:tcPr>
          <w:p w:rsidR="002004E4" w:rsidRDefault="002004E4" w:rsidP="00476B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2004E4" w:rsidRPr="006A3946" w:rsidRDefault="002004E4" w:rsidP="00476B49">
            <w:pPr>
              <w:jc w:val="center"/>
              <w:rPr>
                <w:sz w:val="26"/>
                <w:szCs w:val="26"/>
              </w:rPr>
            </w:pPr>
          </w:p>
        </w:tc>
      </w:tr>
      <w:tr w:rsidR="000952B9" w:rsidRPr="00210CF2" w:rsidTr="0015519B">
        <w:trPr>
          <w:trHeight w:val="2760"/>
        </w:trPr>
        <w:tc>
          <w:tcPr>
            <w:tcW w:w="594" w:type="dxa"/>
            <w:vMerge/>
            <w:shd w:val="clear" w:color="auto" w:fill="auto"/>
          </w:tcPr>
          <w:p w:rsidR="002004E4" w:rsidRDefault="002004E4" w:rsidP="00E63C7B">
            <w:pPr>
              <w:jc w:val="center"/>
            </w:pPr>
          </w:p>
        </w:tc>
        <w:tc>
          <w:tcPr>
            <w:tcW w:w="3923" w:type="dxa"/>
            <w:vMerge/>
            <w:shd w:val="clear" w:color="auto" w:fill="auto"/>
          </w:tcPr>
          <w:p w:rsidR="002004E4" w:rsidRDefault="002004E4" w:rsidP="00E63C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3" w:type="dxa"/>
            <w:shd w:val="clear" w:color="auto" w:fill="auto"/>
          </w:tcPr>
          <w:p w:rsidR="002004E4" w:rsidRDefault="002004E4" w:rsidP="000952B9">
            <w:pPr>
              <w:pStyle w:val="10"/>
              <w:shd w:val="clear" w:color="auto" w:fill="auto"/>
              <w:tabs>
                <w:tab w:val="left" w:pos="253"/>
              </w:tabs>
              <w:spacing w:line="263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1.4. </w:t>
            </w:r>
            <w:r w:rsidRPr="006A3946">
              <w:rPr>
                <w:rFonts w:ascii="Times New Roman" w:hAnsi="Times New Roman" w:cs="Times New Roman"/>
                <w:sz w:val="26"/>
                <w:szCs w:val="26"/>
              </w:rPr>
              <w:t>анализ допущенных нарушений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антимономольного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законодательства, подготовка </w:t>
            </w:r>
            <w:r w:rsidR="000952B9">
              <w:rPr>
                <w:rFonts w:ascii="Times New Roman" w:hAnsi="Times New Roman" w:cs="Times New Roman"/>
                <w:sz w:val="26"/>
                <w:szCs w:val="26"/>
              </w:rPr>
              <w:t xml:space="preserve">ежегодных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рекомендаций</w:t>
            </w:r>
            <w:r w:rsidR="000952B9">
              <w:rPr>
                <w:rFonts w:ascii="Times New Roman" w:hAnsi="Times New Roman" w:cs="Times New Roman"/>
                <w:sz w:val="26"/>
                <w:szCs w:val="26"/>
              </w:rPr>
              <w:t xml:space="preserve"> (памяток)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структурным подразделениям администрации по результатам анализа</w:t>
            </w:r>
          </w:p>
          <w:p w:rsidR="0015519B" w:rsidRDefault="0015519B" w:rsidP="000952B9">
            <w:pPr>
              <w:pStyle w:val="10"/>
              <w:shd w:val="clear" w:color="auto" w:fill="auto"/>
              <w:tabs>
                <w:tab w:val="left" w:pos="253"/>
              </w:tabs>
              <w:spacing w:line="263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8" w:type="dxa"/>
            <w:shd w:val="clear" w:color="auto" w:fill="auto"/>
          </w:tcPr>
          <w:p w:rsidR="002004E4" w:rsidRDefault="002004E4" w:rsidP="002004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Юридический отдел администрации </w:t>
            </w:r>
            <w:proofErr w:type="gramStart"/>
            <w:r>
              <w:rPr>
                <w:sz w:val="26"/>
                <w:szCs w:val="26"/>
              </w:rPr>
              <w:t>городского  округа</w:t>
            </w:r>
            <w:proofErr w:type="gramEnd"/>
          </w:p>
          <w:p w:rsidR="002004E4" w:rsidRDefault="002004E4" w:rsidP="002004E4">
            <w:pPr>
              <w:jc w:val="center"/>
              <w:rPr>
                <w:sz w:val="26"/>
                <w:szCs w:val="26"/>
              </w:rPr>
            </w:pPr>
          </w:p>
          <w:p w:rsidR="002004E4" w:rsidRDefault="002004E4" w:rsidP="002004E4">
            <w:pPr>
              <w:jc w:val="center"/>
              <w:rPr>
                <w:sz w:val="26"/>
                <w:szCs w:val="26"/>
              </w:rPr>
            </w:pPr>
          </w:p>
          <w:p w:rsidR="002004E4" w:rsidRDefault="002004E4" w:rsidP="002004E4">
            <w:pPr>
              <w:jc w:val="center"/>
              <w:rPr>
                <w:sz w:val="26"/>
                <w:szCs w:val="26"/>
              </w:rPr>
            </w:pPr>
          </w:p>
          <w:p w:rsidR="002004E4" w:rsidRDefault="002004E4" w:rsidP="002004E4">
            <w:pPr>
              <w:jc w:val="center"/>
              <w:rPr>
                <w:sz w:val="26"/>
                <w:szCs w:val="26"/>
              </w:rPr>
            </w:pPr>
          </w:p>
          <w:p w:rsidR="002004E4" w:rsidRDefault="002004E4" w:rsidP="002004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2004E4" w:rsidRDefault="002004E4" w:rsidP="00476B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2004E4" w:rsidRPr="006A3946" w:rsidRDefault="002004E4" w:rsidP="00476B49">
            <w:pPr>
              <w:jc w:val="center"/>
              <w:rPr>
                <w:sz w:val="26"/>
                <w:szCs w:val="26"/>
              </w:rPr>
            </w:pPr>
          </w:p>
        </w:tc>
      </w:tr>
      <w:tr w:rsidR="0015519B" w:rsidRPr="00210CF2" w:rsidTr="00E57841">
        <w:trPr>
          <w:trHeight w:val="4784"/>
        </w:trPr>
        <w:tc>
          <w:tcPr>
            <w:tcW w:w="594" w:type="dxa"/>
            <w:vMerge/>
            <w:shd w:val="clear" w:color="auto" w:fill="auto"/>
          </w:tcPr>
          <w:p w:rsidR="0015519B" w:rsidRDefault="0015519B" w:rsidP="00E63C7B">
            <w:pPr>
              <w:jc w:val="center"/>
            </w:pPr>
          </w:p>
        </w:tc>
        <w:tc>
          <w:tcPr>
            <w:tcW w:w="3923" w:type="dxa"/>
            <w:vMerge/>
            <w:shd w:val="clear" w:color="auto" w:fill="auto"/>
          </w:tcPr>
          <w:p w:rsidR="0015519B" w:rsidRDefault="0015519B" w:rsidP="00E63C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3" w:type="dxa"/>
            <w:shd w:val="clear" w:color="auto" w:fill="auto"/>
          </w:tcPr>
          <w:p w:rsidR="0015519B" w:rsidRDefault="0015519B" w:rsidP="0015519B">
            <w:pPr>
              <w:pStyle w:val="10"/>
              <w:shd w:val="clear" w:color="auto" w:fill="auto"/>
              <w:tabs>
                <w:tab w:val="left" w:pos="253"/>
              </w:tabs>
              <w:spacing w:line="263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1.5. проведение обязательной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процедуры  оценки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регулирующего воздействия (ОРВ) проектов НПА, регламентирующих предпринимательскую деятельность  </w:t>
            </w:r>
          </w:p>
          <w:p w:rsidR="0015519B" w:rsidRDefault="0015519B" w:rsidP="0015519B">
            <w:pPr>
              <w:pStyle w:val="10"/>
              <w:shd w:val="clear" w:color="auto" w:fill="auto"/>
              <w:tabs>
                <w:tab w:val="left" w:pos="253"/>
              </w:tabs>
              <w:spacing w:line="263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19B" w:rsidRDefault="0015519B" w:rsidP="000952B9">
            <w:pPr>
              <w:pStyle w:val="10"/>
              <w:tabs>
                <w:tab w:val="left" w:pos="253"/>
              </w:tabs>
              <w:spacing w:line="263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8" w:type="dxa"/>
            <w:shd w:val="clear" w:color="auto" w:fill="auto"/>
          </w:tcPr>
          <w:p w:rsidR="0015519B" w:rsidRDefault="0015519B" w:rsidP="002004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</w:t>
            </w:r>
          </w:p>
          <w:p w:rsidR="0015519B" w:rsidRDefault="0015519B" w:rsidP="001551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  <w:proofErr w:type="gramStart"/>
            <w:r>
              <w:rPr>
                <w:sz w:val="26"/>
                <w:szCs w:val="26"/>
              </w:rPr>
              <w:t>городского  округа</w:t>
            </w:r>
            <w:proofErr w:type="gramEnd"/>
            <w:r>
              <w:rPr>
                <w:sz w:val="26"/>
                <w:szCs w:val="26"/>
              </w:rPr>
              <w:t xml:space="preserve"> в части контроля ОРВ проектов НПА</w:t>
            </w:r>
          </w:p>
          <w:p w:rsidR="0015519B" w:rsidRDefault="0015519B" w:rsidP="0015519B">
            <w:pPr>
              <w:jc w:val="center"/>
              <w:rPr>
                <w:sz w:val="26"/>
                <w:szCs w:val="26"/>
              </w:rPr>
            </w:pPr>
          </w:p>
          <w:p w:rsidR="0015519B" w:rsidRDefault="0015519B" w:rsidP="001551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структурные подразделения администрации городского округа в части подготовки и проведения процедур ОРВ проектов НПА</w:t>
            </w:r>
          </w:p>
        </w:tc>
        <w:tc>
          <w:tcPr>
            <w:tcW w:w="2219" w:type="dxa"/>
            <w:vMerge/>
            <w:shd w:val="clear" w:color="auto" w:fill="auto"/>
          </w:tcPr>
          <w:p w:rsidR="0015519B" w:rsidRDefault="0015519B" w:rsidP="00476B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15519B" w:rsidRPr="006A3946" w:rsidRDefault="0015519B" w:rsidP="00476B49">
            <w:pPr>
              <w:jc w:val="center"/>
              <w:rPr>
                <w:sz w:val="26"/>
                <w:szCs w:val="26"/>
              </w:rPr>
            </w:pPr>
          </w:p>
        </w:tc>
      </w:tr>
      <w:tr w:rsidR="000952B9" w:rsidRPr="00210CF2" w:rsidTr="006A3946">
        <w:trPr>
          <w:trHeight w:val="1830"/>
        </w:trPr>
        <w:tc>
          <w:tcPr>
            <w:tcW w:w="594" w:type="dxa"/>
            <w:vMerge/>
            <w:shd w:val="clear" w:color="auto" w:fill="auto"/>
          </w:tcPr>
          <w:p w:rsidR="002004E4" w:rsidRDefault="002004E4" w:rsidP="00E63C7B">
            <w:pPr>
              <w:jc w:val="center"/>
            </w:pPr>
          </w:p>
        </w:tc>
        <w:tc>
          <w:tcPr>
            <w:tcW w:w="3923" w:type="dxa"/>
            <w:vMerge/>
            <w:shd w:val="clear" w:color="auto" w:fill="auto"/>
          </w:tcPr>
          <w:p w:rsidR="002004E4" w:rsidRDefault="002004E4" w:rsidP="00E63C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3" w:type="dxa"/>
            <w:shd w:val="clear" w:color="auto" w:fill="auto"/>
          </w:tcPr>
          <w:p w:rsidR="002004E4" w:rsidRPr="006A3946" w:rsidRDefault="000952B9" w:rsidP="001551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15519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  <w:r w:rsidR="002004E4">
              <w:rPr>
                <w:sz w:val="26"/>
                <w:szCs w:val="26"/>
              </w:rPr>
              <w:t xml:space="preserve"> </w:t>
            </w:r>
            <w:r w:rsidR="002004E4" w:rsidRPr="006A3946">
              <w:rPr>
                <w:sz w:val="26"/>
                <w:szCs w:val="26"/>
              </w:rPr>
              <w:t>повышение ква</w:t>
            </w:r>
            <w:r w:rsidR="002004E4">
              <w:rPr>
                <w:sz w:val="26"/>
                <w:szCs w:val="26"/>
              </w:rPr>
              <w:t>лификации муниципальных служащих</w:t>
            </w:r>
          </w:p>
        </w:tc>
        <w:tc>
          <w:tcPr>
            <w:tcW w:w="2328" w:type="dxa"/>
            <w:shd w:val="clear" w:color="auto" w:fill="auto"/>
          </w:tcPr>
          <w:p w:rsidR="002004E4" w:rsidRDefault="002004E4" w:rsidP="002004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делами администрации городского округа</w:t>
            </w:r>
          </w:p>
        </w:tc>
        <w:tc>
          <w:tcPr>
            <w:tcW w:w="2219" w:type="dxa"/>
            <w:vMerge/>
            <w:shd w:val="clear" w:color="auto" w:fill="auto"/>
          </w:tcPr>
          <w:p w:rsidR="002004E4" w:rsidRDefault="002004E4" w:rsidP="00476B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2004E4" w:rsidRPr="006A3946" w:rsidRDefault="002004E4" w:rsidP="00476B49">
            <w:pPr>
              <w:jc w:val="center"/>
              <w:rPr>
                <w:sz w:val="26"/>
                <w:szCs w:val="26"/>
              </w:rPr>
            </w:pPr>
          </w:p>
        </w:tc>
      </w:tr>
      <w:tr w:rsidR="00A276E2" w:rsidRPr="00210CF2" w:rsidTr="00A276E2">
        <w:trPr>
          <w:trHeight w:val="6210"/>
        </w:trPr>
        <w:tc>
          <w:tcPr>
            <w:tcW w:w="594" w:type="dxa"/>
            <w:vMerge w:val="restart"/>
            <w:shd w:val="clear" w:color="auto" w:fill="auto"/>
          </w:tcPr>
          <w:p w:rsidR="00A276E2" w:rsidRPr="006A3946" w:rsidRDefault="00A276E2" w:rsidP="00E63C7B">
            <w:pPr>
              <w:jc w:val="center"/>
              <w:rPr>
                <w:sz w:val="26"/>
                <w:szCs w:val="26"/>
              </w:rPr>
            </w:pPr>
            <w:r w:rsidRPr="006A3946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923" w:type="dxa"/>
            <w:vMerge w:val="restart"/>
            <w:shd w:val="clear" w:color="auto" w:fill="auto"/>
          </w:tcPr>
          <w:p w:rsidR="00A276E2" w:rsidRPr="006A3946" w:rsidRDefault="00A276E2" w:rsidP="00E63C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Нарушения при осуществлении закупок товаров, работ, услуг для муниципальных нужд в результате утверждения конкурсной документации, документов об аукционе, повлекшие нарушение антимонопольного законодательства</w:t>
            </w:r>
          </w:p>
        </w:tc>
        <w:tc>
          <w:tcPr>
            <w:tcW w:w="3023" w:type="dxa"/>
            <w:shd w:val="clear" w:color="auto" w:fill="auto"/>
          </w:tcPr>
          <w:p w:rsidR="00A276E2" w:rsidRDefault="00A276E2" w:rsidP="006A39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2.1. контроль соблюдения антимонопольного   законодательства в текущей деятельности структурных </w:t>
            </w:r>
          </w:p>
          <w:p w:rsidR="00A276E2" w:rsidRDefault="00A276E2" w:rsidP="006A39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подразделений муниципального органа при осуществлении муниципальных закупок</w:t>
            </w:r>
          </w:p>
          <w:p w:rsidR="00A276E2" w:rsidRDefault="00A276E2" w:rsidP="006A3946">
            <w:pPr>
              <w:jc w:val="both"/>
              <w:rPr>
                <w:sz w:val="26"/>
                <w:szCs w:val="26"/>
              </w:rPr>
            </w:pPr>
          </w:p>
          <w:p w:rsidR="00A276E2" w:rsidRPr="006A3946" w:rsidRDefault="00A276E2" w:rsidP="00A276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 </w:t>
            </w:r>
            <w:proofErr w:type="gramStart"/>
            <w:r>
              <w:rPr>
                <w:sz w:val="26"/>
                <w:szCs w:val="26"/>
              </w:rPr>
              <w:t>и</w:t>
            </w:r>
            <w:r w:rsidRPr="006A3946">
              <w:rPr>
                <w:sz w:val="26"/>
                <w:szCs w:val="26"/>
              </w:rPr>
              <w:t>нформирование</w:t>
            </w:r>
            <w:r>
              <w:rPr>
                <w:sz w:val="26"/>
                <w:szCs w:val="26"/>
              </w:rPr>
              <w:t xml:space="preserve"> </w:t>
            </w:r>
            <w:r w:rsidRPr="006A39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сотрудников</w:t>
            </w:r>
            <w:proofErr w:type="gramEnd"/>
            <w:r>
              <w:rPr>
                <w:sz w:val="26"/>
                <w:szCs w:val="26"/>
              </w:rPr>
              <w:t xml:space="preserve"> муниципального органа </w:t>
            </w:r>
            <w:r w:rsidRPr="006A394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возможных рисках, </w:t>
            </w:r>
            <w:r w:rsidRPr="006A3946">
              <w:rPr>
                <w:sz w:val="26"/>
                <w:szCs w:val="26"/>
              </w:rPr>
              <w:t xml:space="preserve"> формах и видах нарушений антимонопольного законодательства, допускаемых при проведении </w:t>
            </w:r>
            <w:r>
              <w:rPr>
                <w:sz w:val="26"/>
                <w:szCs w:val="26"/>
              </w:rPr>
              <w:t>муниципальных закупок</w:t>
            </w:r>
          </w:p>
        </w:tc>
        <w:tc>
          <w:tcPr>
            <w:tcW w:w="2328" w:type="dxa"/>
            <w:shd w:val="clear" w:color="auto" w:fill="auto"/>
          </w:tcPr>
          <w:p w:rsidR="00A276E2" w:rsidRPr="006A3946" w:rsidRDefault="00A276E2" w:rsidP="00A276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муниципальных закупок</w:t>
            </w:r>
            <w:r w:rsidR="00957DE6">
              <w:rPr>
                <w:sz w:val="26"/>
                <w:szCs w:val="26"/>
              </w:rPr>
              <w:t xml:space="preserve"> администрации городского округа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A276E2" w:rsidRPr="006A3946" w:rsidRDefault="00A276E2" w:rsidP="00476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72" w:type="dxa"/>
            <w:vMerge w:val="restart"/>
            <w:shd w:val="clear" w:color="auto" w:fill="auto"/>
          </w:tcPr>
          <w:p w:rsidR="00A276E2" w:rsidRPr="006A3946" w:rsidRDefault="00A276E2" w:rsidP="00476B49">
            <w:pPr>
              <w:jc w:val="center"/>
              <w:rPr>
                <w:sz w:val="26"/>
                <w:szCs w:val="26"/>
              </w:rPr>
            </w:pPr>
            <w:r w:rsidRPr="006A3946">
              <w:rPr>
                <w:sz w:val="26"/>
                <w:szCs w:val="26"/>
              </w:rPr>
              <w:t>Соблюдение требований антимонопольного законодательства при проведении закупок</w:t>
            </w:r>
          </w:p>
        </w:tc>
      </w:tr>
      <w:tr w:rsidR="00A276E2" w:rsidRPr="00210CF2" w:rsidTr="00B23796">
        <w:trPr>
          <w:trHeight w:val="7226"/>
        </w:trPr>
        <w:tc>
          <w:tcPr>
            <w:tcW w:w="594" w:type="dxa"/>
            <w:vMerge/>
            <w:shd w:val="clear" w:color="auto" w:fill="auto"/>
          </w:tcPr>
          <w:p w:rsidR="00A276E2" w:rsidRPr="006A3946" w:rsidRDefault="00A276E2" w:rsidP="00E63C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3" w:type="dxa"/>
            <w:vMerge/>
            <w:shd w:val="clear" w:color="auto" w:fill="auto"/>
          </w:tcPr>
          <w:p w:rsidR="00A276E2" w:rsidRDefault="00A276E2" w:rsidP="00E63C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3" w:type="dxa"/>
            <w:shd w:val="clear" w:color="auto" w:fill="auto"/>
          </w:tcPr>
          <w:p w:rsidR="00A276E2" w:rsidRDefault="00A276E2" w:rsidP="00A276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2.3. контроль соблюдения антикоррупционного законодательства в текущей деятельности структурных </w:t>
            </w:r>
          </w:p>
          <w:p w:rsidR="00957DE6" w:rsidRDefault="00A276E2" w:rsidP="00B237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подразделений муниципального </w:t>
            </w:r>
            <w:proofErr w:type="gramStart"/>
            <w:r>
              <w:rPr>
                <w:sz w:val="26"/>
                <w:szCs w:val="26"/>
              </w:rPr>
              <w:t>органа,  п</w:t>
            </w:r>
            <w:r w:rsidRPr="006A3946">
              <w:rPr>
                <w:sz w:val="26"/>
                <w:szCs w:val="26"/>
              </w:rPr>
              <w:t>роведение</w:t>
            </w:r>
            <w:proofErr w:type="gramEnd"/>
            <w:r w:rsidRPr="006A3946">
              <w:rPr>
                <w:sz w:val="26"/>
                <w:szCs w:val="26"/>
              </w:rPr>
              <w:t xml:space="preserve"> профилактических мероприятий в рамках противодействия коррупции</w:t>
            </w:r>
            <w:r w:rsidR="00957DE6" w:rsidRPr="00CA203D">
              <w:rPr>
                <w:sz w:val="26"/>
                <w:szCs w:val="26"/>
              </w:rPr>
              <w:t xml:space="preserve"> </w:t>
            </w:r>
          </w:p>
          <w:p w:rsidR="00957DE6" w:rsidRDefault="00957DE6" w:rsidP="00B23796">
            <w:pPr>
              <w:jc w:val="both"/>
              <w:rPr>
                <w:sz w:val="26"/>
                <w:szCs w:val="26"/>
              </w:rPr>
            </w:pPr>
          </w:p>
          <w:p w:rsidR="00B23796" w:rsidRDefault="00957DE6" w:rsidP="00957D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 п</w:t>
            </w:r>
            <w:r w:rsidRPr="00CA203D">
              <w:rPr>
                <w:sz w:val="26"/>
                <w:szCs w:val="26"/>
              </w:rPr>
              <w:t>роведение профилактических мероприятий</w:t>
            </w:r>
            <w:r>
              <w:rPr>
                <w:sz w:val="26"/>
                <w:szCs w:val="26"/>
              </w:rPr>
              <w:t xml:space="preserve"> </w:t>
            </w:r>
            <w:r w:rsidRPr="00CA203D">
              <w:rPr>
                <w:sz w:val="26"/>
                <w:szCs w:val="26"/>
              </w:rPr>
              <w:t>по противодействию коррупции</w:t>
            </w:r>
            <w:r>
              <w:rPr>
                <w:sz w:val="26"/>
                <w:szCs w:val="26"/>
              </w:rPr>
              <w:t xml:space="preserve"> в муниципальном органе </w:t>
            </w:r>
          </w:p>
        </w:tc>
        <w:tc>
          <w:tcPr>
            <w:tcW w:w="2328" w:type="dxa"/>
            <w:shd w:val="clear" w:color="auto" w:fill="auto"/>
          </w:tcPr>
          <w:p w:rsidR="00A276E2" w:rsidRDefault="00A276E2" w:rsidP="00A276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делами </w:t>
            </w:r>
            <w:r w:rsidR="00957DE6">
              <w:rPr>
                <w:sz w:val="26"/>
                <w:szCs w:val="26"/>
              </w:rPr>
              <w:t>администрации городского округа</w:t>
            </w:r>
          </w:p>
        </w:tc>
        <w:tc>
          <w:tcPr>
            <w:tcW w:w="2219" w:type="dxa"/>
            <w:vMerge/>
            <w:shd w:val="clear" w:color="auto" w:fill="auto"/>
          </w:tcPr>
          <w:p w:rsidR="00A276E2" w:rsidRDefault="00A276E2" w:rsidP="00476B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A276E2" w:rsidRPr="006A3946" w:rsidRDefault="00A276E2" w:rsidP="00476B49">
            <w:pPr>
              <w:jc w:val="center"/>
              <w:rPr>
                <w:sz w:val="26"/>
                <w:szCs w:val="26"/>
              </w:rPr>
            </w:pPr>
          </w:p>
        </w:tc>
      </w:tr>
      <w:tr w:rsidR="007758A5" w:rsidRPr="00210CF2" w:rsidTr="007758A5">
        <w:trPr>
          <w:trHeight w:val="3285"/>
        </w:trPr>
        <w:tc>
          <w:tcPr>
            <w:tcW w:w="594" w:type="dxa"/>
            <w:vMerge w:val="restart"/>
            <w:shd w:val="clear" w:color="auto" w:fill="auto"/>
          </w:tcPr>
          <w:p w:rsidR="007758A5" w:rsidRPr="006A3946" w:rsidRDefault="007758A5" w:rsidP="00476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923" w:type="dxa"/>
            <w:vMerge w:val="restart"/>
            <w:shd w:val="clear" w:color="auto" w:fill="auto"/>
          </w:tcPr>
          <w:p w:rsidR="007758A5" w:rsidRDefault="007758A5" w:rsidP="00CA20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Нарушение антимонопольного законодательства при оказании муниципальных услуг.</w:t>
            </w:r>
          </w:p>
          <w:p w:rsidR="007758A5" w:rsidRDefault="007758A5" w:rsidP="00CA203D">
            <w:pPr>
              <w:jc w:val="both"/>
              <w:rPr>
                <w:sz w:val="26"/>
                <w:szCs w:val="26"/>
              </w:rPr>
            </w:pPr>
          </w:p>
          <w:p w:rsidR="007758A5" w:rsidRPr="006A3946" w:rsidRDefault="007758A5" w:rsidP="00CA20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Действия/бездействия при координации деятельности подведомственных организаций, которые могут привести к ограничению конкуренции</w:t>
            </w:r>
          </w:p>
        </w:tc>
        <w:tc>
          <w:tcPr>
            <w:tcW w:w="3023" w:type="dxa"/>
            <w:shd w:val="clear" w:color="auto" w:fill="auto"/>
          </w:tcPr>
          <w:p w:rsidR="007758A5" w:rsidRDefault="007758A5" w:rsidP="00CA20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3.1. </w:t>
            </w:r>
            <w:proofErr w:type="gramStart"/>
            <w:r w:rsidR="001E0F8B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ониторинг  допускаемых</w:t>
            </w:r>
            <w:proofErr w:type="gramEnd"/>
            <w:r>
              <w:rPr>
                <w:sz w:val="26"/>
                <w:szCs w:val="26"/>
              </w:rPr>
              <w:t xml:space="preserve"> нарушений структурными подразделениями муниципального органа при оказании муниципальных услуг</w:t>
            </w:r>
            <w:r w:rsidR="001E0F8B">
              <w:rPr>
                <w:sz w:val="26"/>
                <w:szCs w:val="26"/>
              </w:rPr>
              <w:t>;</w:t>
            </w:r>
          </w:p>
          <w:p w:rsidR="001E0F8B" w:rsidRDefault="001E0F8B" w:rsidP="00CA203D">
            <w:pPr>
              <w:jc w:val="both"/>
              <w:rPr>
                <w:sz w:val="26"/>
                <w:szCs w:val="26"/>
              </w:rPr>
            </w:pPr>
          </w:p>
          <w:p w:rsidR="007758A5" w:rsidRPr="00CA203D" w:rsidRDefault="007758A5" w:rsidP="007758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 </w:t>
            </w:r>
            <w:r w:rsidR="001E0F8B">
              <w:rPr>
                <w:sz w:val="26"/>
                <w:szCs w:val="26"/>
              </w:rPr>
              <w:t>и</w:t>
            </w:r>
            <w:r w:rsidRPr="00CA203D">
              <w:rPr>
                <w:sz w:val="26"/>
                <w:szCs w:val="26"/>
              </w:rPr>
              <w:t xml:space="preserve">нформирование </w:t>
            </w:r>
            <w:r>
              <w:rPr>
                <w:sz w:val="26"/>
                <w:szCs w:val="26"/>
              </w:rPr>
              <w:t xml:space="preserve">сотрудников муниципального </w:t>
            </w:r>
            <w:proofErr w:type="gramStart"/>
            <w:r>
              <w:rPr>
                <w:sz w:val="26"/>
                <w:szCs w:val="26"/>
              </w:rPr>
              <w:t xml:space="preserve">органа </w:t>
            </w:r>
            <w:r w:rsidRPr="00CA203D">
              <w:rPr>
                <w:sz w:val="26"/>
                <w:szCs w:val="26"/>
              </w:rPr>
              <w:t xml:space="preserve"> о</w:t>
            </w:r>
            <w:proofErr w:type="gramEnd"/>
            <w:r w:rsidRPr="00CA203D">
              <w:rPr>
                <w:sz w:val="26"/>
                <w:szCs w:val="26"/>
              </w:rPr>
              <w:t xml:space="preserve"> формах и</w:t>
            </w:r>
            <w:r w:rsidRPr="00210CF2">
              <w:t xml:space="preserve"> </w:t>
            </w:r>
            <w:r w:rsidRPr="00CA203D">
              <w:rPr>
                <w:sz w:val="26"/>
                <w:szCs w:val="26"/>
              </w:rPr>
              <w:t>видах</w:t>
            </w:r>
            <w:r>
              <w:rPr>
                <w:sz w:val="26"/>
                <w:szCs w:val="26"/>
              </w:rPr>
              <w:t xml:space="preserve"> возможных </w:t>
            </w:r>
            <w:r w:rsidRPr="00CA203D">
              <w:rPr>
                <w:sz w:val="26"/>
                <w:szCs w:val="26"/>
              </w:rPr>
              <w:t>нарушений антимонопольного законодательства,</w:t>
            </w:r>
            <w:r w:rsidRPr="00210CF2">
              <w:t xml:space="preserve"> </w:t>
            </w:r>
            <w:r w:rsidRPr="00CA203D">
              <w:rPr>
                <w:sz w:val="26"/>
                <w:szCs w:val="26"/>
              </w:rPr>
              <w:t>допускаемых при оказании</w:t>
            </w:r>
          </w:p>
          <w:p w:rsidR="007758A5" w:rsidRPr="006A3946" w:rsidRDefault="007758A5" w:rsidP="007758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муниципальных услуг</w:t>
            </w:r>
            <w:r w:rsidR="001E0F8B">
              <w:rPr>
                <w:sz w:val="26"/>
                <w:szCs w:val="26"/>
              </w:rPr>
              <w:t>;</w:t>
            </w:r>
          </w:p>
        </w:tc>
        <w:tc>
          <w:tcPr>
            <w:tcW w:w="2328" w:type="dxa"/>
            <w:shd w:val="clear" w:color="auto" w:fill="auto"/>
          </w:tcPr>
          <w:p w:rsidR="007758A5" w:rsidRDefault="007758A5" w:rsidP="000153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делами администрации городского округа</w:t>
            </w:r>
          </w:p>
          <w:p w:rsidR="007758A5" w:rsidRPr="006A3946" w:rsidRDefault="007758A5" w:rsidP="007758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9" w:type="dxa"/>
            <w:vMerge w:val="restart"/>
            <w:shd w:val="clear" w:color="auto" w:fill="auto"/>
          </w:tcPr>
          <w:p w:rsidR="007758A5" w:rsidRPr="006A3946" w:rsidRDefault="00D24E84" w:rsidP="00D24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758A5">
              <w:rPr>
                <w:sz w:val="26"/>
                <w:szCs w:val="26"/>
              </w:rPr>
              <w:t>остоянно</w:t>
            </w:r>
            <w:r>
              <w:rPr>
                <w:sz w:val="26"/>
                <w:szCs w:val="26"/>
              </w:rPr>
              <w:t xml:space="preserve">  </w:t>
            </w:r>
            <w:r w:rsidRPr="007870B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72" w:type="dxa"/>
            <w:vMerge w:val="restart"/>
            <w:shd w:val="clear" w:color="auto" w:fill="auto"/>
          </w:tcPr>
          <w:p w:rsidR="007758A5" w:rsidRPr="006A3946" w:rsidRDefault="007758A5" w:rsidP="00CA203D">
            <w:pPr>
              <w:jc w:val="both"/>
              <w:rPr>
                <w:sz w:val="26"/>
                <w:szCs w:val="26"/>
              </w:rPr>
            </w:pPr>
            <w:r w:rsidRPr="00D724C2">
              <w:rPr>
                <w:sz w:val="26"/>
                <w:szCs w:val="26"/>
              </w:rPr>
              <w:t>Оказание муниципальных услуг без нарушений антимонопольного</w:t>
            </w:r>
            <w:r>
              <w:rPr>
                <w:sz w:val="26"/>
                <w:szCs w:val="26"/>
              </w:rPr>
              <w:t xml:space="preserve"> законодательства и повышения уровня взаимодействия при оказании муниципальных услуг</w:t>
            </w:r>
          </w:p>
        </w:tc>
      </w:tr>
      <w:tr w:rsidR="007758A5" w:rsidRPr="00210CF2" w:rsidTr="006A3946">
        <w:trPr>
          <w:trHeight w:val="2385"/>
        </w:trPr>
        <w:tc>
          <w:tcPr>
            <w:tcW w:w="594" w:type="dxa"/>
            <w:vMerge/>
            <w:shd w:val="clear" w:color="auto" w:fill="auto"/>
          </w:tcPr>
          <w:p w:rsidR="007758A5" w:rsidRDefault="007758A5" w:rsidP="00476B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3" w:type="dxa"/>
            <w:vMerge/>
            <w:shd w:val="clear" w:color="auto" w:fill="auto"/>
          </w:tcPr>
          <w:p w:rsidR="007758A5" w:rsidRDefault="007758A5" w:rsidP="00CA20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3" w:type="dxa"/>
            <w:shd w:val="clear" w:color="auto" w:fill="auto"/>
          </w:tcPr>
          <w:p w:rsidR="007758A5" w:rsidRDefault="007758A5" w:rsidP="007758A5">
            <w:pPr>
              <w:jc w:val="both"/>
              <w:rPr>
                <w:sz w:val="26"/>
                <w:szCs w:val="26"/>
              </w:rPr>
            </w:pPr>
            <w:r w:rsidRPr="00CA20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3.3. внутренний контроль качества оказания муниципальных услуг, контроль строго соблюдения регламентов оказания муниципальных услуг </w:t>
            </w:r>
          </w:p>
        </w:tc>
        <w:tc>
          <w:tcPr>
            <w:tcW w:w="2328" w:type="dxa"/>
            <w:shd w:val="clear" w:color="auto" w:fill="auto"/>
          </w:tcPr>
          <w:p w:rsidR="007758A5" w:rsidRDefault="007758A5" w:rsidP="00775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структурные подразделения администрации городского округа, задействованные в оказании муниципальных услуг</w:t>
            </w:r>
          </w:p>
        </w:tc>
        <w:tc>
          <w:tcPr>
            <w:tcW w:w="2219" w:type="dxa"/>
            <w:vMerge/>
            <w:shd w:val="clear" w:color="auto" w:fill="auto"/>
          </w:tcPr>
          <w:p w:rsidR="007758A5" w:rsidRDefault="007758A5" w:rsidP="00476B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7758A5" w:rsidRPr="00D724C2" w:rsidRDefault="007758A5" w:rsidP="00CA203D">
            <w:pPr>
              <w:jc w:val="both"/>
              <w:rPr>
                <w:sz w:val="26"/>
                <w:szCs w:val="26"/>
              </w:rPr>
            </w:pPr>
          </w:p>
        </w:tc>
      </w:tr>
      <w:tr w:rsidR="00D24E84" w:rsidRPr="00210CF2" w:rsidTr="00D24E84">
        <w:trPr>
          <w:trHeight w:val="4035"/>
        </w:trPr>
        <w:tc>
          <w:tcPr>
            <w:tcW w:w="594" w:type="dxa"/>
            <w:vMerge w:val="restart"/>
            <w:shd w:val="clear" w:color="auto" w:fill="auto"/>
          </w:tcPr>
          <w:p w:rsidR="00D24E84" w:rsidRPr="00BD77CB" w:rsidRDefault="00D24E84" w:rsidP="00542138">
            <w:pPr>
              <w:jc w:val="center"/>
              <w:rPr>
                <w:sz w:val="26"/>
                <w:szCs w:val="26"/>
              </w:rPr>
            </w:pPr>
            <w:r w:rsidRPr="00BD77CB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923" w:type="dxa"/>
            <w:vMerge w:val="restart"/>
            <w:shd w:val="clear" w:color="auto" w:fill="auto"/>
          </w:tcPr>
          <w:p w:rsidR="00D24E84" w:rsidRDefault="00D24E84" w:rsidP="00476B49">
            <w:pPr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Нарушение при распоряжении муниципальным имуществом, повлекшее за собой нарушение антимонопольного законодательства</w:t>
            </w:r>
          </w:p>
          <w:p w:rsidR="00D24E84" w:rsidRDefault="00D24E84" w:rsidP="00476B49">
            <w:pPr>
              <w:jc w:val="center"/>
              <w:rPr>
                <w:sz w:val="26"/>
                <w:szCs w:val="26"/>
                <w:lang w:bidi="ru-RU"/>
              </w:rPr>
            </w:pPr>
          </w:p>
          <w:p w:rsidR="00D24E84" w:rsidRDefault="00D24E84" w:rsidP="00476B49">
            <w:pPr>
              <w:jc w:val="center"/>
              <w:rPr>
                <w:sz w:val="26"/>
                <w:szCs w:val="26"/>
                <w:lang w:bidi="ru-RU"/>
              </w:rPr>
            </w:pPr>
          </w:p>
          <w:p w:rsidR="00D24E84" w:rsidRPr="00210CF2" w:rsidRDefault="00D24E84" w:rsidP="00476B49">
            <w:pPr>
              <w:jc w:val="center"/>
            </w:pPr>
            <w:r>
              <w:rPr>
                <w:sz w:val="26"/>
                <w:szCs w:val="26"/>
                <w:lang w:bidi="ru-RU"/>
              </w:rPr>
              <w:t>Ограничение конкуренции/создание необоснованных преимуществ при предоставлении муниципального имущества в пользование юридическим и физическим лицам</w:t>
            </w:r>
          </w:p>
        </w:tc>
        <w:tc>
          <w:tcPr>
            <w:tcW w:w="3023" w:type="dxa"/>
            <w:shd w:val="clear" w:color="auto" w:fill="auto"/>
          </w:tcPr>
          <w:p w:rsidR="00D24E84" w:rsidRDefault="00D24E84" w:rsidP="00D724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 мониторинг изменений действующего законодательства в сфере имущественных отношений;</w:t>
            </w:r>
          </w:p>
          <w:p w:rsidR="00D24E84" w:rsidRDefault="00D24E84" w:rsidP="00D724C2">
            <w:pPr>
              <w:jc w:val="both"/>
              <w:rPr>
                <w:sz w:val="26"/>
                <w:szCs w:val="26"/>
              </w:rPr>
            </w:pPr>
          </w:p>
          <w:p w:rsidR="00D24E84" w:rsidRDefault="00D24E84" w:rsidP="00D724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 мониторинг практик применения антимонопольного законодательства при распоряжении муниципальным имуществом;</w:t>
            </w:r>
          </w:p>
          <w:p w:rsidR="00D24E84" w:rsidRDefault="00D24E84" w:rsidP="00D724C2">
            <w:pPr>
              <w:jc w:val="both"/>
              <w:rPr>
                <w:sz w:val="26"/>
                <w:szCs w:val="26"/>
              </w:rPr>
            </w:pPr>
          </w:p>
          <w:p w:rsidR="00D24E84" w:rsidRPr="00D724C2" w:rsidRDefault="00D24E84" w:rsidP="00D24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4.3.  анализ допущенных при распоряжении муниципальным </w:t>
            </w:r>
            <w:proofErr w:type="gramStart"/>
            <w:r>
              <w:rPr>
                <w:sz w:val="26"/>
                <w:szCs w:val="26"/>
              </w:rPr>
              <w:t>имуществом  нарушений</w:t>
            </w:r>
            <w:proofErr w:type="gramEnd"/>
            <w:r>
              <w:rPr>
                <w:sz w:val="26"/>
                <w:szCs w:val="26"/>
              </w:rPr>
              <w:t>;</w:t>
            </w:r>
          </w:p>
        </w:tc>
        <w:tc>
          <w:tcPr>
            <w:tcW w:w="2328" w:type="dxa"/>
            <w:shd w:val="clear" w:color="auto" w:fill="auto"/>
          </w:tcPr>
          <w:p w:rsidR="00D24E84" w:rsidRPr="00D724C2" w:rsidRDefault="00D24E84" w:rsidP="00D24E84">
            <w:pPr>
              <w:jc w:val="center"/>
              <w:rPr>
                <w:sz w:val="26"/>
                <w:szCs w:val="26"/>
              </w:rPr>
            </w:pPr>
            <w:r w:rsidRPr="00D724C2">
              <w:rPr>
                <w:sz w:val="26"/>
                <w:szCs w:val="26"/>
              </w:rPr>
              <w:t>Комитет по управлению муниципальным имуществом</w:t>
            </w:r>
            <w:r>
              <w:rPr>
                <w:sz w:val="26"/>
                <w:szCs w:val="26"/>
              </w:rPr>
              <w:t xml:space="preserve"> администрации городского округа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D24E84" w:rsidRPr="00D724C2" w:rsidRDefault="00D24E84" w:rsidP="00D24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870B9">
              <w:rPr>
                <w:sz w:val="26"/>
                <w:szCs w:val="26"/>
              </w:rPr>
              <w:t xml:space="preserve">остоянно </w:t>
            </w:r>
          </w:p>
        </w:tc>
        <w:tc>
          <w:tcPr>
            <w:tcW w:w="2472" w:type="dxa"/>
            <w:vMerge w:val="restart"/>
            <w:shd w:val="clear" w:color="auto" w:fill="auto"/>
          </w:tcPr>
          <w:p w:rsidR="00D24E84" w:rsidRPr="00D724C2" w:rsidRDefault="00D24E84" w:rsidP="00476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Минимизация риска нарушения антимонопольного законодательства при распоряжении муниципальным имуществом</w:t>
            </w:r>
          </w:p>
        </w:tc>
      </w:tr>
      <w:tr w:rsidR="00D24E84" w:rsidRPr="00210CF2" w:rsidTr="006A3946">
        <w:trPr>
          <w:trHeight w:val="2535"/>
        </w:trPr>
        <w:tc>
          <w:tcPr>
            <w:tcW w:w="594" w:type="dxa"/>
            <w:vMerge/>
            <w:shd w:val="clear" w:color="auto" w:fill="auto"/>
          </w:tcPr>
          <w:p w:rsidR="00D24E84" w:rsidRPr="00BD77CB" w:rsidRDefault="00D24E84" w:rsidP="00476B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3" w:type="dxa"/>
            <w:vMerge/>
            <w:shd w:val="clear" w:color="auto" w:fill="auto"/>
          </w:tcPr>
          <w:p w:rsidR="00D24E84" w:rsidRDefault="00D24E84" w:rsidP="00476B49">
            <w:pPr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023" w:type="dxa"/>
            <w:shd w:val="clear" w:color="auto" w:fill="auto"/>
          </w:tcPr>
          <w:p w:rsidR="00D24E84" w:rsidRDefault="00D24E84" w:rsidP="00D24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4.4. повышение квалификации муниципальных служащих, задействованных в процессе распоряжения муниципальным имуществом </w:t>
            </w:r>
          </w:p>
        </w:tc>
        <w:tc>
          <w:tcPr>
            <w:tcW w:w="2328" w:type="dxa"/>
            <w:shd w:val="clear" w:color="auto" w:fill="auto"/>
          </w:tcPr>
          <w:p w:rsidR="00D24E84" w:rsidRPr="00D724C2" w:rsidRDefault="00D24E84" w:rsidP="00D24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делами администрации </w:t>
            </w:r>
            <w:proofErr w:type="gramStart"/>
            <w:r>
              <w:rPr>
                <w:sz w:val="26"/>
                <w:szCs w:val="26"/>
              </w:rPr>
              <w:t>городского  округа</w:t>
            </w:r>
            <w:proofErr w:type="gramEnd"/>
          </w:p>
          <w:p w:rsidR="00D24E84" w:rsidRPr="00D724C2" w:rsidRDefault="00D24E84" w:rsidP="00476B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D24E84" w:rsidRPr="007870B9" w:rsidRDefault="00D24E84" w:rsidP="00476B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D24E84" w:rsidRDefault="00D24E84" w:rsidP="00476B49">
            <w:pPr>
              <w:jc w:val="center"/>
              <w:rPr>
                <w:sz w:val="26"/>
                <w:szCs w:val="26"/>
              </w:rPr>
            </w:pPr>
          </w:p>
        </w:tc>
      </w:tr>
      <w:tr w:rsidR="000952B9" w:rsidRPr="00210CF2" w:rsidTr="006A3946">
        <w:tc>
          <w:tcPr>
            <w:tcW w:w="594" w:type="dxa"/>
            <w:shd w:val="clear" w:color="auto" w:fill="auto"/>
          </w:tcPr>
          <w:p w:rsidR="00174964" w:rsidRDefault="00542138" w:rsidP="00D24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23" w:type="dxa"/>
            <w:shd w:val="clear" w:color="auto" w:fill="auto"/>
          </w:tcPr>
          <w:p w:rsidR="00174964" w:rsidRDefault="00174964" w:rsidP="00174964">
            <w:pPr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Соблюдение требований законодательства в сфере выдачи разрешений на установку и </w:t>
            </w:r>
            <w:r>
              <w:rPr>
                <w:sz w:val="26"/>
                <w:szCs w:val="26"/>
                <w:lang w:bidi="ru-RU"/>
              </w:rPr>
              <w:lastRenderedPageBreak/>
              <w:t>эксплуатацию рекламных конструкций</w:t>
            </w:r>
          </w:p>
        </w:tc>
        <w:tc>
          <w:tcPr>
            <w:tcW w:w="3023" w:type="dxa"/>
            <w:shd w:val="clear" w:color="auto" w:fill="auto"/>
          </w:tcPr>
          <w:p w:rsidR="007C31C8" w:rsidRDefault="00D24E84" w:rsidP="007C31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4.1.</w:t>
            </w:r>
            <w:r w:rsidR="007C31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 w:rsidR="007C31C8">
              <w:rPr>
                <w:sz w:val="26"/>
                <w:szCs w:val="26"/>
              </w:rPr>
              <w:t xml:space="preserve">зучение и мониторинг изменений нормативных правовых </w:t>
            </w:r>
            <w:r w:rsidR="007C31C8">
              <w:rPr>
                <w:sz w:val="26"/>
                <w:szCs w:val="26"/>
              </w:rPr>
              <w:lastRenderedPageBreak/>
              <w:t>актов</w:t>
            </w:r>
            <w:r>
              <w:rPr>
                <w:sz w:val="26"/>
                <w:szCs w:val="26"/>
              </w:rPr>
              <w:t xml:space="preserve">, регламентирующих </w:t>
            </w:r>
            <w:proofErr w:type="gramStart"/>
            <w:r>
              <w:rPr>
                <w:sz w:val="26"/>
                <w:szCs w:val="26"/>
              </w:rPr>
              <w:t xml:space="preserve">размещение </w:t>
            </w:r>
            <w:r w:rsidR="007C31C8">
              <w:rPr>
                <w:sz w:val="26"/>
                <w:szCs w:val="26"/>
              </w:rPr>
              <w:t xml:space="preserve"> наружной</w:t>
            </w:r>
            <w:proofErr w:type="gramEnd"/>
            <w:r w:rsidR="007C31C8">
              <w:rPr>
                <w:sz w:val="26"/>
                <w:szCs w:val="26"/>
              </w:rPr>
              <w:t xml:space="preserve"> рекламы;</w:t>
            </w:r>
          </w:p>
          <w:p w:rsidR="00D24E84" w:rsidRDefault="00D24E84" w:rsidP="007C31C8">
            <w:pPr>
              <w:jc w:val="both"/>
              <w:rPr>
                <w:sz w:val="26"/>
                <w:szCs w:val="26"/>
              </w:rPr>
            </w:pPr>
          </w:p>
          <w:p w:rsidR="00D24E84" w:rsidRDefault="00D24E84" w:rsidP="00D24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  <w:r w:rsidR="007C31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анализ </w:t>
            </w:r>
            <w:r w:rsidR="007C31C8">
              <w:rPr>
                <w:sz w:val="26"/>
                <w:szCs w:val="26"/>
              </w:rPr>
              <w:t>нарушений</w:t>
            </w:r>
            <w:r>
              <w:rPr>
                <w:sz w:val="26"/>
                <w:szCs w:val="26"/>
              </w:rPr>
              <w:t xml:space="preserve">, </w:t>
            </w:r>
            <w:proofErr w:type="gramStart"/>
            <w:r>
              <w:rPr>
                <w:sz w:val="26"/>
                <w:szCs w:val="26"/>
              </w:rPr>
              <w:t>допущенных  структурными</w:t>
            </w:r>
            <w:proofErr w:type="gramEnd"/>
            <w:r>
              <w:rPr>
                <w:sz w:val="26"/>
                <w:szCs w:val="26"/>
              </w:rPr>
              <w:t xml:space="preserve"> подразделениями муниципального органа, при выдаче разрешений на установку и эксплуатацию рекламных конструкций;</w:t>
            </w:r>
          </w:p>
          <w:p w:rsidR="00D24E84" w:rsidRDefault="00D24E84" w:rsidP="00D24E84">
            <w:pPr>
              <w:jc w:val="both"/>
              <w:rPr>
                <w:sz w:val="26"/>
                <w:szCs w:val="26"/>
              </w:rPr>
            </w:pPr>
          </w:p>
          <w:p w:rsidR="00174964" w:rsidRDefault="00D24E84" w:rsidP="00D24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4.3.п</w:t>
            </w:r>
            <w:r w:rsidR="007C31C8">
              <w:rPr>
                <w:sz w:val="26"/>
                <w:szCs w:val="26"/>
              </w:rPr>
              <w:t>овышение квалификации муниципальных служащих</w:t>
            </w:r>
          </w:p>
        </w:tc>
        <w:tc>
          <w:tcPr>
            <w:tcW w:w="2328" w:type="dxa"/>
            <w:shd w:val="clear" w:color="auto" w:fill="auto"/>
          </w:tcPr>
          <w:p w:rsidR="007C31C8" w:rsidRPr="007870B9" w:rsidRDefault="00D24E84" w:rsidP="00D24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</w:t>
            </w:r>
            <w:r w:rsidR="007C31C8">
              <w:rPr>
                <w:sz w:val="26"/>
                <w:szCs w:val="26"/>
              </w:rPr>
              <w:t xml:space="preserve">тдел архитектуры и </w:t>
            </w:r>
            <w:r w:rsidR="007C31C8">
              <w:rPr>
                <w:sz w:val="26"/>
                <w:szCs w:val="26"/>
              </w:rPr>
              <w:lastRenderedPageBreak/>
              <w:t>организации строительства</w:t>
            </w:r>
          </w:p>
        </w:tc>
        <w:tc>
          <w:tcPr>
            <w:tcW w:w="2219" w:type="dxa"/>
            <w:shd w:val="clear" w:color="auto" w:fill="auto"/>
          </w:tcPr>
          <w:p w:rsidR="00174964" w:rsidRDefault="007C31C8" w:rsidP="0017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72" w:type="dxa"/>
            <w:shd w:val="clear" w:color="auto" w:fill="auto"/>
          </w:tcPr>
          <w:p w:rsidR="00174964" w:rsidRDefault="007C31C8" w:rsidP="007C31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Минимизация риска нарушения антимонопольного </w:t>
            </w:r>
            <w:r>
              <w:rPr>
                <w:sz w:val="26"/>
                <w:szCs w:val="26"/>
              </w:rPr>
              <w:lastRenderedPageBreak/>
              <w:t xml:space="preserve">законодательства при </w:t>
            </w:r>
            <w:r>
              <w:rPr>
                <w:sz w:val="26"/>
                <w:szCs w:val="26"/>
                <w:lang w:bidi="ru-RU"/>
              </w:rPr>
              <w:t>выдаче разрешений на установку и эксплуатацию рекламных конструкций</w:t>
            </w:r>
          </w:p>
        </w:tc>
      </w:tr>
    </w:tbl>
    <w:permEnd w:id="2067999185"/>
    <w:p w:rsidR="00367E26" w:rsidRDefault="00AB3086" w:rsidP="00367E26">
      <w:pPr>
        <w:spacing w:line="360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177165</wp:posOffset>
                </wp:positionV>
                <wp:extent cx="1524000" cy="0"/>
                <wp:effectExtent l="5080" t="12065" r="13970" b="698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9A1D0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3.95pt" to="420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yp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8C6UZjCsBUautDcnRk3oxG02/OqR03RG151Hi69lAXIxIHkLCwhm4YDd81Aww5OB1rNOp&#10;tX2ghAqgU7TjfLeDnzyisJlN8iJNwTV6O0tIeQs01vkPXPcoTCosQXQkJseN8yAdoDdIuEfptZAy&#10;ui0VGio8n+STGOC0FCwcBpiz+10tLTqS0C/xC3UAsgeY1QfFIlnHCVtd554IeZkDXqrAB6mAnOvs&#10;0hDf5ul8NVvNilGRT1ejIm2a0ft1XYym6+zdpHlq6rrJvgdpWVF2gjGugrpbc2bF35l/fSaXtrq3&#10;570MySN7TBHE3v5RdPQy2HdphJ1m560N1Qi2Qj9G8PXthIb/dR1RP1/48gcAAAD//wMAUEsDBBQA&#10;BgAIAAAAIQBPs78r3QAAAAkBAAAPAAAAZHJzL2Rvd25yZXYueG1sTI9BT8JAEIXvJv6HzZh4IbBr&#10;NYClW2LU3ryAGq9Dd2wburOlu0D117uEAx7nzct738uWg23FgXrfONZwN1EgiEtnGq40fLwX4zkI&#10;H5ANto5Jww95WObXVxmmxh15RYd1qEQMYZ+ihjqELpXSlzVZ9BPXEcfft+sthnj2lTQ9HmO4bWWi&#10;1FRabDg21NjRc03ldr23GnzxSbvid1SO1Nd95SjZvby9ota3N8PTAkSgIVzMcMKP6JBHpo3bs/Gi&#10;1TBVKm4JGpLZI4homD+chM1ZkHkm/y/I/wAAAP//AwBQSwECLQAUAAYACAAAACEAtoM4kv4AAADh&#10;AQAAEwAAAAAAAAAAAAAAAAAAAAAAW0NvbnRlbnRfVHlwZXNdLnhtbFBLAQItABQABgAIAAAAIQA4&#10;/SH/1gAAAJQBAAALAAAAAAAAAAAAAAAAAC8BAABfcmVscy8ucmVsc1BLAQItABQABgAIAAAAIQDK&#10;i1ypFAIAACkEAAAOAAAAAAAAAAAAAAAAAC4CAABkcnMvZTJvRG9jLnhtbFBLAQItABQABgAIAAAA&#10;IQBPs78r3QAAAAkBAAAPAAAAAAAAAAAAAAAAAG4EAABkcnMvZG93bnJldi54bWxQSwUGAAAAAAQA&#10;BADzAAAAeAUAAAAA&#10;"/>
            </w:pict>
          </mc:Fallback>
        </mc:AlternateContent>
      </w:r>
    </w:p>
    <w:p w:rsidR="00E94D4B" w:rsidRDefault="00E94D4B" w:rsidP="0055786B">
      <w:pPr>
        <w:spacing w:line="360" w:lineRule="auto"/>
        <w:jc w:val="both"/>
        <w:rPr>
          <w:sz w:val="16"/>
          <w:szCs w:val="16"/>
        </w:rPr>
        <w:sectPr w:rsidR="00E94D4B" w:rsidSect="0055786B">
          <w:pgSz w:w="16838" w:h="11906" w:orient="landscape"/>
          <w:pgMar w:top="340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E94D4B" w:rsidRDefault="00AB3086" w:rsidP="00E94D4B">
      <w:pPr>
        <w:spacing w:line="36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-114300</wp:posOffset>
                </wp:positionV>
                <wp:extent cx="3200400" cy="1714500"/>
                <wp:effectExtent l="5080" t="6350" r="13970" b="1270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D4B" w:rsidRDefault="00E94D4B" w:rsidP="00E94D4B">
                            <w:pPr>
                              <w:jc w:val="center"/>
                            </w:pPr>
                          </w:p>
                          <w:p w:rsidR="00E94D4B" w:rsidRDefault="00E94D4B" w:rsidP="00E94D4B">
                            <w:pPr>
                              <w:jc w:val="center"/>
                            </w:pPr>
                          </w:p>
                          <w:tbl>
                            <w:tblPr>
                              <w:tblW w:w="50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28"/>
                            </w:tblGrid>
                            <w:tr w:rsidR="00E94D4B" w:rsidTr="0052168C">
                              <w:tc>
                                <w:tcPr>
                                  <w:tcW w:w="50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4D4B" w:rsidRPr="0052168C" w:rsidRDefault="00E94D4B" w:rsidP="0052168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ermStart w:id="1102058948" w:edGrp="everyone"/>
                                  <w:r>
                                    <w:t>УТВЕРЖДЕН</w:t>
                                  </w:r>
                                  <w:r w:rsidR="008E71F2">
                                    <w:t>Ы</w:t>
                                  </w:r>
                                </w:p>
                                <w:p w:rsidR="00E94D4B" w:rsidRDefault="003C524F" w:rsidP="0052168C">
                                  <w:pPr>
                                    <w:jc w:val="center"/>
                                  </w:pPr>
                                  <w:permStart w:id="1625834289" w:edGrp="everyone"/>
                                  <w:permEnd w:id="1102058948"/>
                                  <w:r>
                                    <w:t>постановле</w:t>
                                  </w:r>
                                  <w:r w:rsidR="00E94D4B">
                                    <w:t>нием</w:t>
                                  </w:r>
                                  <w:permEnd w:id="1625834289"/>
                                </w:p>
                                <w:p w:rsidR="00E94D4B" w:rsidRDefault="005C0B99" w:rsidP="0052168C">
                                  <w:pPr>
                                    <w:jc w:val="center"/>
                                  </w:pPr>
                                  <w:r>
                                    <w:t>а</w:t>
                                  </w:r>
                                  <w:r w:rsidR="00E94D4B">
                                    <w:t>дминистрации</w:t>
                                  </w:r>
                                  <w:r w:rsidR="003C524F">
                                    <w:t xml:space="preserve"> городского округа город Кулебаки</w:t>
                                  </w:r>
                                </w:p>
                                <w:p w:rsidR="00E94D4B" w:rsidRPr="003C524F" w:rsidRDefault="003C524F" w:rsidP="0052168C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permStart w:id="597950527" w:edGrp="everyone"/>
                                  <w:r w:rsidRPr="003C524F">
                                    <w:rPr>
                                      <w:u w:val="single"/>
                                    </w:rPr>
                                    <w:t xml:space="preserve">      </w:t>
                                  </w:r>
                                  <w:permEnd w:id="597950527"/>
                                </w:p>
                              </w:tc>
                            </w:tr>
                          </w:tbl>
                          <w:p w:rsidR="00E94D4B" w:rsidRDefault="00E94D4B" w:rsidP="003C52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474pt;margin-top:-9pt;width:252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2cJwIAAFkEAAAOAAAAZHJzL2Uyb0RvYy54bWysVM1u2zAMvg/YOwi6L3Y8Z22NOEWXLsOA&#10;7gdo9wCyLNvCJFGTlNjd04+S0zTbbsV8EEiR+kh+JL2+nrQiB+G8BFPT5SKnRBgOrTR9Tb8/7N5c&#10;UuIDMy1TYERNH4Wn15vXr9ajrUQBA6hWOIIgxlejrekQgq2yzPNBaOYXYIVBYwdOs4Cq67PWsRHR&#10;tcqKPH+XjeBa64AL7/H2djbSTcLvOsHD167zIhBVU8wtpNOls4lntlmzqnfMDpIf02AvyEIzaTDo&#10;CeqWBUb2Tv4DpSV34KELCw46g66TXKQasJpl/lc19wOzItWC5Hh7osn/P1j+5fDNEdnWtKDEMI0t&#10;ehBTIO9hIkUR6Rmtr9Dr3qJfmPAe25xK9fYO+A9PDGwHZnpx4xyMg2AtpreML7OzpzOOjyDN+Bla&#10;jMP2ARLQ1DkduUM2CKJjmx5PrYm5cLx8i80uczRxtC0vluUKlRiDVU/PrfPhowBNolBTh71P8Oxw&#10;58Ps+uQSo3lQst1JpZLi+marHDkwnJNd+o7of7gpQ8aaXq2K1czACyC0DDjwSuqaXubxi3FYFXn7&#10;YNokBybVLGN1yhyJjNzNLIapmVLLyvg2ktxA+4jMOpjnG/cRhQHcL0pGnO2a+p975gQl6pPB7lwt&#10;yzIuQ1LK1UWBiju3NOcWZjhC1TRQMovbMC/Q3jrZDxhpngcDN9jRTiaun7M6po/zm7p13LW4IOd6&#10;8nr+I2x+AwAA//8DAFBLAwQUAAYACAAAACEA79+SRt4AAAAMAQAADwAAAGRycy9kb3ducmV2Lnht&#10;bEyPwU7DMBBE70j8g7WVuKDWqVVQCdlUVQXi3MKFmxtvk6jxOondJuXrcU5we6Mdzc5km9E24kq9&#10;rx0jLBcJCOLCmZpLhK/P9/kahA+ajW4cE8KNPGzy+7tMp8YNvKfrIZQihrBPNUIVQptK6YuKrPYL&#10;1xLH28n1Voco+1KaXg8x3DZSJcmztLrm+KHSLe0qKs6Hi0Vww9vNOuoS9fj9Yz92225/Uh3iw2zc&#10;voIINIY/M0z1Y3XIY6eju7DxokF4Wa3jloAwX04wOVZPKtIRQU0g80z+H5H/AgAA//8DAFBLAQIt&#10;ABQABgAIAAAAIQC2gziS/gAAAOEBAAATAAAAAAAAAAAAAAAAAAAAAABbQ29udGVudF9UeXBlc10u&#10;eG1sUEsBAi0AFAAGAAgAAAAhADj9If/WAAAAlAEAAAsAAAAAAAAAAAAAAAAALwEAAF9yZWxzLy5y&#10;ZWxzUEsBAi0AFAAGAAgAAAAhAIkCnZwnAgAAWQQAAA4AAAAAAAAAAAAAAAAALgIAAGRycy9lMm9E&#10;b2MueG1sUEsBAi0AFAAGAAgAAAAhAO/fkkbeAAAADAEAAA8AAAAAAAAAAAAAAAAAgQQAAGRycy9k&#10;b3ducmV2LnhtbFBLBQYAAAAABAAEAPMAAACMBQAAAAA=&#10;" strokecolor="white">
                <v:textbox>
                  <w:txbxContent>
                    <w:p w:rsidR="00E94D4B" w:rsidRDefault="00E94D4B" w:rsidP="00E94D4B">
                      <w:pPr>
                        <w:jc w:val="center"/>
                      </w:pPr>
                    </w:p>
                    <w:p w:rsidR="00E94D4B" w:rsidRDefault="00E94D4B" w:rsidP="00E94D4B">
                      <w:pPr>
                        <w:jc w:val="center"/>
                      </w:pPr>
                    </w:p>
                    <w:tbl>
                      <w:tblPr>
                        <w:tblW w:w="50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028"/>
                      </w:tblGrid>
                      <w:tr w:rsidR="00E94D4B" w:rsidTr="0052168C">
                        <w:tc>
                          <w:tcPr>
                            <w:tcW w:w="50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4D4B" w:rsidRPr="0052168C" w:rsidRDefault="00E94D4B" w:rsidP="0052168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ermStart w:id="1102058948" w:edGrp="everyone"/>
                            <w:r>
                              <w:t>УТВЕРЖДЕН</w:t>
                            </w:r>
                            <w:r w:rsidR="008E71F2">
                              <w:t>Ы</w:t>
                            </w:r>
                          </w:p>
                          <w:p w:rsidR="00E94D4B" w:rsidRDefault="003C524F" w:rsidP="0052168C">
                            <w:pPr>
                              <w:jc w:val="center"/>
                            </w:pPr>
                            <w:permStart w:id="1625834289" w:edGrp="everyone"/>
                            <w:permEnd w:id="1102058948"/>
                            <w:r>
                              <w:t>постановле</w:t>
                            </w:r>
                            <w:r w:rsidR="00E94D4B">
                              <w:t>нием</w:t>
                            </w:r>
                            <w:permEnd w:id="1625834289"/>
                          </w:p>
                          <w:p w:rsidR="00E94D4B" w:rsidRDefault="005C0B99" w:rsidP="0052168C">
                            <w:pPr>
                              <w:jc w:val="center"/>
                            </w:pPr>
                            <w:r>
                              <w:t>а</w:t>
                            </w:r>
                            <w:r w:rsidR="00E94D4B">
                              <w:t>дминистрации</w:t>
                            </w:r>
                            <w:r w:rsidR="003C524F">
                              <w:t xml:space="preserve"> городского округа город Кулебаки</w:t>
                            </w:r>
                          </w:p>
                          <w:p w:rsidR="00E94D4B" w:rsidRPr="003C524F" w:rsidRDefault="003C524F" w:rsidP="0052168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permStart w:id="597950527" w:edGrp="everyone"/>
                            <w:r w:rsidRPr="003C524F">
                              <w:rPr>
                                <w:u w:val="single"/>
                              </w:rPr>
                              <w:t xml:space="preserve">      </w:t>
                            </w:r>
                            <w:permEnd w:id="597950527"/>
                          </w:p>
                        </w:tc>
                      </w:tr>
                    </w:tbl>
                    <w:p w:rsidR="00E94D4B" w:rsidRDefault="00E94D4B" w:rsidP="003C524F"/>
                  </w:txbxContent>
                </v:textbox>
              </v:shape>
            </w:pict>
          </mc:Fallback>
        </mc:AlternateContent>
      </w:r>
    </w:p>
    <w:p w:rsidR="00E94D4B" w:rsidRDefault="00E94D4B" w:rsidP="00E94D4B">
      <w:pPr>
        <w:spacing w:line="360" w:lineRule="auto"/>
        <w:jc w:val="center"/>
      </w:pPr>
    </w:p>
    <w:p w:rsidR="00E94D4B" w:rsidRDefault="00E94D4B" w:rsidP="00E94D4B">
      <w:pPr>
        <w:spacing w:line="360" w:lineRule="auto"/>
        <w:jc w:val="center"/>
      </w:pPr>
    </w:p>
    <w:p w:rsidR="00E94D4B" w:rsidRDefault="00E94D4B" w:rsidP="00E94D4B">
      <w:pPr>
        <w:spacing w:line="360" w:lineRule="auto"/>
        <w:jc w:val="center"/>
      </w:pPr>
    </w:p>
    <w:p w:rsidR="00E94D4B" w:rsidRDefault="00E94D4B" w:rsidP="00E94D4B">
      <w:pPr>
        <w:spacing w:line="360" w:lineRule="auto"/>
        <w:jc w:val="center"/>
      </w:pPr>
    </w:p>
    <w:p w:rsidR="003951C2" w:rsidRDefault="003951C2" w:rsidP="00E94D4B">
      <w:pPr>
        <w:spacing w:line="360" w:lineRule="auto"/>
        <w:jc w:val="center"/>
      </w:pPr>
    </w:p>
    <w:p w:rsidR="00E94D4B" w:rsidRPr="00FD3C06" w:rsidRDefault="00E94D4B" w:rsidP="00E94D4B">
      <w:pPr>
        <w:jc w:val="both"/>
      </w:pPr>
    </w:p>
    <w:p w:rsidR="00AE73D3" w:rsidRPr="00B543F3" w:rsidRDefault="00AE73D3" w:rsidP="00AE73D3">
      <w:pPr>
        <w:jc w:val="center"/>
        <w:rPr>
          <w:b/>
        </w:rPr>
      </w:pPr>
      <w:permStart w:id="1879405141" w:edGrp="everyone"/>
      <w:r w:rsidRPr="00B543F3">
        <w:rPr>
          <w:b/>
        </w:rPr>
        <w:t xml:space="preserve">Ключевые показатели эффективности антимонопольного </w:t>
      </w:r>
      <w:proofErr w:type="spellStart"/>
      <w:r w:rsidRPr="00B543F3">
        <w:rPr>
          <w:b/>
        </w:rPr>
        <w:t>комплаенса</w:t>
      </w:r>
      <w:proofErr w:type="spellEnd"/>
      <w:r w:rsidRPr="00B543F3">
        <w:rPr>
          <w:b/>
        </w:rPr>
        <w:t xml:space="preserve"> в администрации городского округа город </w:t>
      </w:r>
      <w:r>
        <w:rPr>
          <w:b/>
        </w:rPr>
        <w:t>Кулебаки</w:t>
      </w:r>
      <w:r w:rsidRPr="00B543F3">
        <w:rPr>
          <w:b/>
        </w:rPr>
        <w:t xml:space="preserve"> Нижегородской области </w:t>
      </w:r>
    </w:p>
    <w:permEnd w:id="1879405141"/>
    <w:p w:rsidR="00E94D4B" w:rsidRDefault="00E94D4B" w:rsidP="00E94D4B">
      <w:pPr>
        <w:jc w:val="center"/>
        <w:rPr>
          <w:b/>
        </w:rPr>
      </w:pPr>
    </w:p>
    <w:p w:rsidR="003951C2" w:rsidRDefault="003951C2" w:rsidP="00E94D4B">
      <w:pPr>
        <w:jc w:val="center"/>
        <w:rPr>
          <w:b/>
        </w:rPr>
      </w:pPr>
    </w:p>
    <w:p w:rsidR="00E94D4B" w:rsidRDefault="00E94D4B" w:rsidP="00E94D4B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2835"/>
        <w:gridCol w:w="1701"/>
        <w:gridCol w:w="1843"/>
        <w:gridCol w:w="1868"/>
      </w:tblGrid>
      <w:tr w:rsidR="003315D2" w:rsidRPr="00210CF2" w:rsidTr="002339E1">
        <w:tc>
          <w:tcPr>
            <w:tcW w:w="594" w:type="dxa"/>
            <w:vMerge w:val="restart"/>
            <w:shd w:val="clear" w:color="auto" w:fill="auto"/>
          </w:tcPr>
          <w:p w:rsidR="003315D2" w:rsidRPr="003315D2" w:rsidRDefault="003315D2" w:rsidP="00476B49">
            <w:pPr>
              <w:jc w:val="center"/>
              <w:rPr>
                <w:sz w:val="26"/>
                <w:szCs w:val="26"/>
              </w:rPr>
            </w:pPr>
            <w:permStart w:id="899305288" w:edGrp="everyone"/>
            <w:r w:rsidRPr="003315D2">
              <w:rPr>
                <w:sz w:val="26"/>
                <w:szCs w:val="26"/>
              </w:rPr>
              <w:t>№ п/п</w:t>
            </w:r>
          </w:p>
        </w:tc>
        <w:tc>
          <w:tcPr>
            <w:tcW w:w="5213" w:type="dxa"/>
            <w:vMerge w:val="restart"/>
            <w:shd w:val="clear" w:color="auto" w:fill="auto"/>
          </w:tcPr>
          <w:p w:rsidR="003315D2" w:rsidRPr="003315D2" w:rsidRDefault="003315D2" w:rsidP="00476B49">
            <w:pPr>
              <w:jc w:val="center"/>
              <w:rPr>
                <w:sz w:val="26"/>
                <w:szCs w:val="26"/>
              </w:rPr>
            </w:pPr>
            <w:r w:rsidRPr="003315D2">
              <w:rPr>
                <w:sz w:val="26"/>
                <w:szCs w:val="26"/>
              </w:rPr>
              <w:t xml:space="preserve">Наименование показателя эффективности антимонопольного </w:t>
            </w:r>
            <w:proofErr w:type="spellStart"/>
            <w:r w:rsidRPr="003315D2">
              <w:rPr>
                <w:sz w:val="26"/>
                <w:szCs w:val="26"/>
              </w:rPr>
              <w:t>комплаенса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3315D2" w:rsidRPr="003315D2" w:rsidRDefault="003315D2" w:rsidP="00476B49">
            <w:pPr>
              <w:jc w:val="center"/>
              <w:rPr>
                <w:sz w:val="26"/>
                <w:szCs w:val="26"/>
              </w:rPr>
            </w:pPr>
            <w:r w:rsidRPr="003315D2">
              <w:rPr>
                <w:sz w:val="26"/>
                <w:szCs w:val="26"/>
              </w:rPr>
              <w:t>Формула</w:t>
            </w:r>
          </w:p>
        </w:tc>
        <w:tc>
          <w:tcPr>
            <w:tcW w:w="5412" w:type="dxa"/>
            <w:gridSpan w:val="3"/>
            <w:shd w:val="clear" w:color="auto" w:fill="auto"/>
          </w:tcPr>
          <w:p w:rsidR="003315D2" w:rsidRPr="003315D2" w:rsidRDefault="003315D2" w:rsidP="003315D2">
            <w:pPr>
              <w:jc w:val="center"/>
              <w:rPr>
                <w:sz w:val="26"/>
                <w:szCs w:val="26"/>
              </w:rPr>
            </w:pPr>
            <w:r w:rsidRPr="003315D2">
              <w:rPr>
                <w:rStyle w:val="212pt"/>
                <w:sz w:val="26"/>
                <w:szCs w:val="26"/>
              </w:rPr>
              <w:t>Ключевые показатели эффективности по годам</w:t>
            </w:r>
          </w:p>
        </w:tc>
      </w:tr>
      <w:tr w:rsidR="003315D2" w:rsidRPr="00210CF2" w:rsidTr="00F57D95">
        <w:tc>
          <w:tcPr>
            <w:tcW w:w="594" w:type="dxa"/>
            <w:vMerge/>
            <w:shd w:val="clear" w:color="auto" w:fill="auto"/>
          </w:tcPr>
          <w:p w:rsidR="003315D2" w:rsidRPr="003315D2" w:rsidRDefault="003315D2" w:rsidP="00476B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15D2" w:rsidRPr="003315D2" w:rsidRDefault="003315D2" w:rsidP="00476B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15D2" w:rsidRPr="003315D2" w:rsidRDefault="003315D2" w:rsidP="00476B49">
            <w:pPr>
              <w:jc w:val="center"/>
              <w:rPr>
                <w:rStyle w:val="212pt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5D2" w:rsidRPr="003315D2" w:rsidRDefault="003315D2" w:rsidP="003315D2">
            <w:pPr>
              <w:jc w:val="center"/>
              <w:rPr>
                <w:rStyle w:val="212pt"/>
                <w:sz w:val="26"/>
                <w:szCs w:val="26"/>
              </w:rPr>
            </w:pPr>
            <w:r w:rsidRPr="003315D2">
              <w:rPr>
                <w:rStyle w:val="212pt"/>
                <w:sz w:val="26"/>
                <w:szCs w:val="26"/>
              </w:rPr>
              <w:t>2021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15D2" w:rsidRPr="003315D2" w:rsidRDefault="003315D2" w:rsidP="003315D2">
            <w:pPr>
              <w:jc w:val="center"/>
              <w:rPr>
                <w:rStyle w:val="212pt"/>
                <w:sz w:val="26"/>
                <w:szCs w:val="26"/>
              </w:rPr>
            </w:pPr>
            <w:r w:rsidRPr="003315D2">
              <w:rPr>
                <w:rStyle w:val="212pt"/>
                <w:sz w:val="26"/>
                <w:szCs w:val="26"/>
              </w:rPr>
              <w:t>2022 год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315D2" w:rsidRPr="003315D2" w:rsidRDefault="003315D2" w:rsidP="003315D2">
            <w:pPr>
              <w:jc w:val="center"/>
              <w:rPr>
                <w:rStyle w:val="212pt"/>
                <w:sz w:val="26"/>
                <w:szCs w:val="26"/>
              </w:rPr>
            </w:pPr>
            <w:r w:rsidRPr="003315D2">
              <w:rPr>
                <w:rStyle w:val="212pt"/>
                <w:sz w:val="26"/>
                <w:szCs w:val="26"/>
              </w:rPr>
              <w:t>2023 год</w:t>
            </w:r>
          </w:p>
        </w:tc>
      </w:tr>
      <w:tr w:rsidR="003315D2" w:rsidRPr="00210CF2" w:rsidTr="00F57D95">
        <w:tc>
          <w:tcPr>
            <w:tcW w:w="594" w:type="dxa"/>
            <w:shd w:val="clear" w:color="auto" w:fill="auto"/>
          </w:tcPr>
          <w:p w:rsidR="003315D2" w:rsidRPr="003315D2" w:rsidRDefault="003315D2" w:rsidP="00476B49">
            <w:pPr>
              <w:jc w:val="center"/>
              <w:rPr>
                <w:sz w:val="26"/>
                <w:szCs w:val="26"/>
              </w:rPr>
            </w:pPr>
            <w:r w:rsidRPr="003315D2">
              <w:rPr>
                <w:sz w:val="26"/>
                <w:szCs w:val="26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D2" w:rsidRPr="003315D2" w:rsidRDefault="00381D05" w:rsidP="00476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="003315D2" w:rsidRPr="003315D2">
              <w:rPr>
                <w:color w:val="000000"/>
                <w:sz w:val="26"/>
                <w:szCs w:val="26"/>
              </w:rPr>
              <w:t>оэффициент снижения количества нарушений антимонопольного законодательства со стороны администрации по сравнению с аналогичным периодом прошлого года</w:t>
            </w:r>
            <w:r w:rsidR="002339E1">
              <w:rPr>
                <w:color w:val="000000"/>
                <w:sz w:val="26"/>
                <w:szCs w:val="26"/>
              </w:rPr>
              <w:t xml:space="preserve"> (КСН)</w:t>
            </w:r>
            <w:r w:rsidR="003315D2" w:rsidRPr="003315D2">
              <w:rPr>
                <w:color w:val="000000"/>
                <w:sz w:val="26"/>
                <w:szCs w:val="26"/>
              </w:rPr>
              <w:t>, в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8"/>
              <w:gridCol w:w="955"/>
              <w:gridCol w:w="736"/>
            </w:tblGrid>
            <w:tr w:rsidR="00F57D95" w:rsidTr="00F57D95">
              <w:tc>
                <w:tcPr>
                  <w:tcW w:w="775" w:type="dxa"/>
                  <w:vMerge w:val="restart"/>
                  <w:vAlign w:val="center"/>
                </w:tcPr>
                <w:p w:rsidR="00F57D95" w:rsidRPr="002339E1" w:rsidRDefault="00F57D95" w:rsidP="00F57D9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КСН=</w:t>
                  </w:r>
                </w:p>
              </w:tc>
              <w:tc>
                <w:tcPr>
                  <w:tcW w:w="955" w:type="dxa"/>
                  <w:tcBorders>
                    <w:bottom w:val="single" w:sz="4" w:space="0" w:color="auto"/>
                  </w:tcBorders>
                </w:tcPr>
                <w:p w:rsidR="00F57D95" w:rsidRPr="002339E1" w:rsidRDefault="00F57D95" w:rsidP="00F57D95">
                  <w:pPr>
                    <w:jc w:val="center"/>
                    <w:rPr>
                      <w:sz w:val="26"/>
                      <w:szCs w:val="26"/>
                      <w:vertAlign w:val="subscript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СН</w:t>
                  </w:r>
                  <w:r>
                    <w:rPr>
                      <w:sz w:val="26"/>
                      <w:szCs w:val="26"/>
                      <w:vertAlign w:val="subscript"/>
                      <w:lang w:val="en-US"/>
                    </w:rPr>
                    <w:t>n</w:t>
                  </w:r>
                </w:p>
              </w:tc>
              <w:tc>
                <w:tcPr>
                  <w:tcW w:w="596" w:type="dxa"/>
                  <w:vMerge w:val="restart"/>
                  <w:vAlign w:val="center"/>
                </w:tcPr>
                <w:p w:rsidR="00F57D95" w:rsidRPr="002339E1" w:rsidRDefault="00F57D95" w:rsidP="00F57D95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*100</w:t>
                  </w:r>
                </w:p>
              </w:tc>
            </w:tr>
            <w:tr w:rsidR="00F57D95" w:rsidTr="00F57D95">
              <w:tc>
                <w:tcPr>
                  <w:tcW w:w="775" w:type="dxa"/>
                  <w:vMerge/>
                </w:tcPr>
                <w:p w:rsidR="00F57D95" w:rsidRDefault="00F57D95" w:rsidP="00F57D9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</w:tcBorders>
                </w:tcPr>
                <w:p w:rsidR="00F57D95" w:rsidRPr="00F57D95" w:rsidRDefault="00F57D95" w:rsidP="00F57D95">
                  <w:pPr>
                    <w:jc w:val="center"/>
                    <w:rPr>
                      <w:sz w:val="26"/>
                      <w:szCs w:val="26"/>
                      <w:vertAlign w:val="subscript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СН</w:t>
                  </w:r>
                  <w:r>
                    <w:rPr>
                      <w:sz w:val="26"/>
                      <w:szCs w:val="26"/>
                      <w:vertAlign w:val="subscript"/>
                      <w:lang w:val="en-US"/>
                    </w:rPr>
                    <w:t>n-1</w:t>
                  </w:r>
                </w:p>
              </w:tc>
              <w:tc>
                <w:tcPr>
                  <w:tcW w:w="596" w:type="dxa"/>
                  <w:vMerge/>
                </w:tcPr>
                <w:p w:rsidR="00F57D95" w:rsidRDefault="00F57D95" w:rsidP="00F57D9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315D2" w:rsidRPr="003315D2" w:rsidRDefault="003315D2" w:rsidP="0033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5D2" w:rsidRPr="00381D05" w:rsidRDefault="00381D05" w:rsidP="003315D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15D2" w:rsidRPr="00381D05" w:rsidRDefault="00381D05" w:rsidP="003315D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315D2" w:rsidRPr="00381D05" w:rsidRDefault="00381D05" w:rsidP="003315D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</w:tr>
      <w:tr w:rsidR="003315D2" w:rsidRPr="00210CF2" w:rsidTr="00F57D95">
        <w:tc>
          <w:tcPr>
            <w:tcW w:w="594" w:type="dxa"/>
            <w:shd w:val="clear" w:color="auto" w:fill="auto"/>
          </w:tcPr>
          <w:p w:rsidR="003315D2" w:rsidRPr="003315D2" w:rsidRDefault="003315D2" w:rsidP="00476B49">
            <w:pPr>
              <w:jc w:val="center"/>
              <w:rPr>
                <w:sz w:val="26"/>
                <w:szCs w:val="26"/>
              </w:rPr>
            </w:pPr>
            <w:r w:rsidRPr="003315D2">
              <w:rPr>
                <w:sz w:val="26"/>
                <w:szCs w:val="26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</w:tcBorders>
            <w:shd w:val="clear" w:color="auto" w:fill="auto"/>
          </w:tcPr>
          <w:p w:rsidR="003315D2" w:rsidRPr="002339E1" w:rsidRDefault="00381D05" w:rsidP="00476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3315D2" w:rsidRPr="003315D2">
              <w:rPr>
                <w:color w:val="000000"/>
                <w:sz w:val="26"/>
                <w:szCs w:val="26"/>
              </w:rPr>
              <w:t>оля проектов нормативных правовых актов администрации, в которых выявлены риски нарушения антимонопольного законодательства</w:t>
            </w:r>
            <w:r w:rsidR="002339E1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2339E1">
              <w:rPr>
                <w:color w:val="000000"/>
                <w:sz w:val="26"/>
                <w:szCs w:val="26"/>
              </w:rPr>
              <w:t>Р</w:t>
            </w:r>
            <w:r w:rsidR="00F57D95">
              <w:rPr>
                <w:color w:val="000000"/>
                <w:sz w:val="26"/>
                <w:szCs w:val="26"/>
                <w:vertAlign w:val="subscript"/>
              </w:rPr>
              <w:t>па</w:t>
            </w:r>
            <w:proofErr w:type="spellEnd"/>
            <w:r w:rsidR="002339E1">
              <w:rPr>
                <w:color w:val="000000"/>
                <w:sz w:val="26"/>
                <w:szCs w:val="26"/>
              </w:rPr>
              <w:t>)</w:t>
            </w:r>
            <w:r w:rsidR="003951C2">
              <w:rPr>
                <w:color w:val="000000"/>
                <w:sz w:val="26"/>
                <w:szCs w:val="26"/>
              </w:rPr>
              <w:t>, в %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5"/>
              <w:gridCol w:w="955"/>
              <w:gridCol w:w="736"/>
            </w:tblGrid>
            <w:tr w:rsidR="002339E1" w:rsidTr="00F57D95">
              <w:tc>
                <w:tcPr>
                  <w:tcW w:w="775" w:type="dxa"/>
                  <w:vMerge w:val="restart"/>
                  <w:vAlign w:val="center"/>
                </w:tcPr>
                <w:p w:rsidR="002339E1" w:rsidRPr="002339E1" w:rsidRDefault="002339E1" w:rsidP="002339E1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Р</w:t>
                  </w:r>
                  <w:r w:rsidR="00F57D95">
                    <w:rPr>
                      <w:sz w:val="26"/>
                      <w:szCs w:val="26"/>
                      <w:vertAlign w:val="subscript"/>
                    </w:rPr>
                    <w:t>па</w:t>
                  </w:r>
                  <w:proofErr w:type="spellEnd"/>
                  <w:r>
                    <w:rPr>
                      <w:sz w:val="26"/>
                      <w:szCs w:val="26"/>
                    </w:rPr>
                    <w:t>=</w:t>
                  </w:r>
                </w:p>
              </w:tc>
              <w:tc>
                <w:tcPr>
                  <w:tcW w:w="955" w:type="dxa"/>
                  <w:tcBorders>
                    <w:bottom w:val="single" w:sz="4" w:space="0" w:color="auto"/>
                  </w:tcBorders>
                </w:tcPr>
                <w:p w:rsidR="002339E1" w:rsidRPr="002339E1" w:rsidRDefault="002339E1" w:rsidP="003315D2">
                  <w:pPr>
                    <w:jc w:val="center"/>
                    <w:rPr>
                      <w:sz w:val="26"/>
                      <w:szCs w:val="26"/>
                      <w:vertAlign w:val="subscript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N</w:t>
                  </w:r>
                  <w:r w:rsidR="00F57D95">
                    <w:rPr>
                      <w:sz w:val="26"/>
                      <w:szCs w:val="26"/>
                    </w:rPr>
                    <w:t>Р</w:t>
                  </w:r>
                  <w:r>
                    <w:rPr>
                      <w:sz w:val="26"/>
                      <w:szCs w:val="26"/>
                      <w:vertAlign w:val="subscript"/>
                      <w:lang w:val="en-US"/>
                    </w:rPr>
                    <w:t>a</w:t>
                  </w:r>
                </w:p>
              </w:tc>
              <w:tc>
                <w:tcPr>
                  <w:tcW w:w="596" w:type="dxa"/>
                  <w:vMerge w:val="restart"/>
                  <w:vAlign w:val="center"/>
                </w:tcPr>
                <w:p w:rsidR="002339E1" w:rsidRPr="002339E1" w:rsidRDefault="002339E1" w:rsidP="002339E1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*100</w:t>
                  </w:r>
                </w:p>
              </w:tc>
            </w:tr>
            <w:tr w:rsidR="002339E1" w:rsidTr="00F57D95">
              <w:tc>
                <w:tcPr>
                  <w:tcW w:w="775" w:type="dxa"/>
                  <w:vMerge/>
                </w:tcPr>
                <w:p w:rsidR="002339E1" w:rsidRDefault="002339E1" w:rsidP="003315D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</w:tcBorders>
                </w:tcPr>
                <w:p w:rsidR="002339E1" w:rsidRPr="00F57D95" w:rsidRDefault="002339E1" w:rsidP="003315D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N</w:t>
                  </w:r>
                  <w:r w:rsidR="00F57D95">
                    <w:rPr>
                      <w:sz w:val="26"/>
                      <w:szCs w:val="26"/>
                    </w:rPr>
                    <w:t>Р</w:t>
                  </w:r>
                </w:p>
              </w:tc>
              <w:tc>
                <w:tcPr>
                  <w:tcW w:w="596" w:type="dxa"/>
                  <w:vMerge/>
                </w:tcPr>
                <w:p w:rsidR="002339E1" w:rsidRDefault="002339E1" w:rsidP="003315D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315D2" w:rsidRPr="003315D2" w:rsidRDefault="003315D2" w:rsidP="0033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5D2" w:rsidRPr="00F57D95" w:rsidRDefault="00F57D95" w:rsidP="003315D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15D2" w:rsidRPr="00F57D95" w:rsidRDefault="00F57D95" w:rsidP="003315D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315D2" w:rsidRPr="00F57D95" w:rsidRDefault="00F57D95" w:rsidP="003315D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3315D2" w:rsidRPr="00210CF2" w:rsidTr="002339E1">
        <w:tc>
          <w:tcPr>
            <w:tcW w:w="594" w:type="dxa"/>
            <w:shd w:val="clear" w:color="auto" w:fill="auto"/>
          </w:tcPr>
          <w:p w:rsidR="003315D2" w:rsidRPr="003315D2" w:rsidRDefault="003315D2" w:rsidP="00476B49">
            <w:pPr>
              <w:jc w:val="center"/>
              <w:rPr>
                <w:sz w:val="26"/>
                <w:szCs w:val="26"/>
              </w:rPr>
            </w:pPr>
            <w:r w:rsidRPr="003315D2">
              <w:rPr>
                <w:sz w:val="26"/>
                <w:szCs w:val="26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3315D2" w:rsidRPr="003315D2" w:rsidRDefault="00F57D95" w:rsidP="00476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3315D2" w:rsidRPr="003315D2">
              <w:rPr>
                <w:color w:val="000000"/>
                <w:sz w:val="26"/>
                <w:szCs w:val="26"/>
              </w:rPr>
              <w:t>оля нормативных правовых актов администрации, в которых выявлены риски нарушения антимонопольного законодательства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5"/>
              <w:gridCol w:w="955"/>
              <w:gridCol w:w="736"/>
            </w:tblGrid>
            <w:tr w:rsidR="00F57D95" w:rsidTr="00F56D94">
              <w:tc>
                <w:tcPr>
                  <w:tcW w:w="775" w:type="dxa"/>
                  <w:vMerge w:val="restart"/>
                  <w:vAlign w:val="center"/>
                </w:tcPr>
                <w:p w:rsidR="00F57D95" w:rsidRPr="002339E1" w:rsidRDefault="00F57D95" w:rsidP="00F57D9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</w:t>
                  </w:r>
                  <w:r>
                    <w:rPr>
                      <w:sz w:val="26"/>
                      <w:szCs w:val="26"/>
                      <w:vertAlign w:val="subscript"/>
                    </w:rPr>
                    <w:t>аз</w:t>
                  </w:r>
                  <w:r>
                    <w:rPr>
                      <w:sz w:val="26"/>
                      <w:szCs w:val="26"/>
                    </w:rPr>
                    <w:t>=</w:t>
                  </w:r>
                </w:p>
              </w:tc>
              <w:tc>
                <w:tcPr>
                  <w:tcW w:w="955" w:type="dxa"/>
                  <w:tcBorders>
                    <w:bottom w:val="single" w:sz="4" w:space="0" w:color="auto"/>
                  </w:tcBorders>
                </w:tcPr>
                <w:p w:rsidR="00F57D95" w:rsidRPr="002339E1" w:rsidRDefault="00F57D95" w:rsidP="00F57D95">
                  <w:pPr>
                    <w:jc w:val="center"/>
                    <w:rPr>
                      <w:sz w:val="26"/>
                      <w:szCs w:val="26"/>
                      <w:vertAlign w:val="subscript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N</w:t>
                  </w:r>
                  <w:r>
                    <w:rPr>
                      <w:sz w:val="26"/>
                      <w:szCs w:val="26"/>
                      <w:vertAlign w:val="subscript"/>
                      <w:lang w:val="en-US"/>
                    </w:rPr>
                    <w:t>a</w:t>
                  </w:r>
                </w:p>
              </w:tc>
              <w:tc>
                <w:tcPr>
                  <w:tcW w:w="596" w:type="dxa"/>
                  <w:vMerge w:val="restart"/>
                  <w:vAlign w:val="center"/>
                </w:tcPr>
                <w:p w:rsidR="00F57D95" w:rsidRPr="002339E1" w:rsidRDefault="00F57D95" w:rsidP="00F57D95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*100</w:t>
                  </w:r>
                </w:p>
              </w:tc>
            </w:tr>
            <w:tr w:rsidR="00F57D95" w:rsidTr="00F56D94">
              <w:tc>
                <w:tcPr>
                  <w:tcW w:w="775" w:type="dxa"/>
                  <w:vMerge/>
                </w:tcPr>
                <w:p w:rsidR="00F57D95" w:rsidRDefault="00F57D95" w:rsidP="00F57D9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</w:tcBorders>
                </w:tcPr>
                <w:p w:rsidR="00F57D95" w:rsidRPr="00F57D95" w:rsidRDefault="00F57D95" w:rsidP="00F57D9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N</w:t>
                  </w:r>
                </w:p>
              </w:tc>
              <w:tc>
                <w:tcPr>
                  <w:tcW w:w="596" w:type="dxa"/>
                  <w:vMerge/>
                </w:tcPr>
                <w:p w:rsidR="00F57D95" w:rsidRDefault="00F57D95" w:rsidP="00F57D9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315D2" w:rsidRPr="003315D2" w:rsidRDefault="003315D2" w:rsidP="0033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15D2" w:rsidRPr="003315D2" w:rsidRDefault="003951C2" w:rsidP="0033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15D2" w:rsidRPr="003315D2" w:rsidRDefault="003951C2" w:rsidP="0033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315D2" w:rsidRPr="003315D2" w:rsidRDefault="003951C2" w:rsidP="0033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315D2" w:rsidRPr="00DC743E" w:rsidTr="002339E1">
        <w:tc>
          <w:tcPr>
            <w:tcW w:w="594" w:type="dxa"/>
            <w:shd w:val="clear" w:color="auto" w:fill="auto"/>
          </w:tcPr>
          <w:p w:rsidR="003315D2" w:rsidRPr="003315D2" w:rsidRDefault="003315D2" w:rsidP="00476B49">
            <w:pPr>
              <w:jc w:val="center"/>
              <w:rPr>
                <w:sz w:val="26"/>
                <w:szCs w:val="26"/>
              </w:rPr>
            </w:pPr>
            <w:r w:rsidRPr="003315D2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213" w:type="dxa"/>
            <w:shd w:val="clear" w:color="auto" w:fill="auto"/>
          </w:tcPr>
          <w:p w:rsidR="003315D2" w:rsidRPr="003315D2" w:rsidRDefault="003951C2" w:rsidP="00476B49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="003315D2" w:rsidRPr="003315D2">
              <w:rPr>
                <w:color w:val="000000"/>
                <w:sz w:val="26"/>
                <w:szCs w:val="26"/>
              </w:rPr>
              <w:t>оличество сотрудников администрации, прошедших обучающие мероприятия (семинары, круглые столы) по антимонопольному законодательству</w:t>
            </w:r>
            <w:r>
              <w:rPr>
                <w:color w:val="000000"/>
                <w:sz w:val="26"/>
                <w:szCs w:val="26"/>
              </w:rPr>
              <w:t>, чел.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15D2" w:rsidRPr="003315D2" w:rsidRDefault="003951C2" w:rsidP="0033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5D2" w:rsidRPr="003315D2" w:rsidRDefault="003951C2" w:rsidP="0033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15D2" w:rsidRPr="003315D2" w:rsidRDefault="003951C2" w:rsidP="0033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315D2" w:rsidRPr="003315D2" w:rsidRDefault="003951C2" w:rsidP="0033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permEnd w:id="899305288"/>
    </w:tbl>
    <w:p w:rsidR="00381D05" w:rsidRDefault="00381D05" w:rsidP="00EF4BE8">
      <w:pPr>
        <w:spacing w:line="360" w:lineRule="auto"/>
        <w:ind w:firstLine="709"/>
        <w:jc w:val="center"/>
      </w:pPr>
    </w:p>
    <w:p w:rsidR="00381D05" w:rsidRDefault="00381D05" w:rsidP="00381D05">
      <w:pPr>
        <w:spacing w:line="360" w:lineRule="auto"/>
        <w:jc w:val="both"/>
        <w:rPr>
          <w:sz w:val="26"/>
          <w:szCs w:val="26"/>
        </w:rPr>
      </w:pPr>
      <w:r>
        <w:tab/>
        <w:t xml:space="preserve">* </w:t>
      </w:r>
      <w:r>
        <w:rPr>
          <w:sz w:val="26"/>
          <w:szCs w:val="26"/>
        </w:rPr>
        <w:t>КН</w:t>
      </w:r>
      <w:r>
        <w:rPr>
          <w:sz w:val="26"/>
          <w:szCs w:val="26"/>
          <w:vertAlign w:val="subscript"/>
          <w:lang w:val="en-US"/>
        </w:rPr>
        <w:t>n</w:t>
      </w:r>
      <w:r>
        <w:rPr>
          <w:sz w:val="26"/>
          <w:szCs w:val="26"/>
          <w:vertAlign w:val="subscript"/>
        </w:rPr>
        <w:t xml:space="preserve"> </w:t>
      </w:r>
      <w:r>
        <w:rPr>
          <w:sz w:val="26"/>
          <w:szCs w:val="26"/>
        </w:rPr>
        <w:t>– количество нарушений антимонопольного законодательства со стороны администрации в текущем году;</w:t>
      </w:r>
    </w:p>
    <w:p w:rsidR="00381D05" w:rsidRDefault="00381D05" w:rsidP="00381D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КН</w:t>
      </w:r>
      <w:r>
        <w:rPr>
          <w:sz w:val="26"/>
          <w:szCs w:val="26"/>
          <w:vertAlign w:val="subscript"/>
          <w:lang w:val="en-US"/>
        </w:rPr>
        <w:t>n</w:t>
      </w:r>
      <w:r w:rsidRPr="00381D05">
        <w:rPr>
          <w:sz w:val="26"/>
          <w:szCs w:val="26"/>
          <w:vertAlign w:val="subscript"/>
        </w:rPr>
        <w:t>-1</w:t>
      </w:r>
      <w:r>
        <w:rPr>
          <w:sz w:val="26"/>
          <w:szCs w:val="26"/>
        </w:rPr>
        <w:t>- количество нарушений антимонопольного законодательства со стороны администрации в предшествующем году</w:t>
      </w:r>
      <w:r w:rsidR="00F57D95">
        <w:rPr>
          <w:sz w:val="26"/>
          <w:szCs w:val="26"/>
        </w:rPr>
        <w:t>;</w:t>
      </w:r>
    </w:p>
    <w:p w:rsidR="00F57D95" w:rsidRDefault="00F57D95" w:rsidP="00381D05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  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>Р</w:t>
      </w:r>
      <w:r>
        <w:rPr>
          <w:sz w:val="26"/>
          <w:szCs w:val="26"/>
          <w:vertAlign w:val="subscript"/>
          <w:lang w:val="en-US"/>
        </w:rPr>
        <w:t>a</w:t>
      </w:r>
      <w:r>
        <w:rPr>
          <w:sz w:val="26"/>
          <w:szCs w:val="26"/>
        </w:rPr>
        <w:t xml:space="preserve"> – число проектов </w:t>
      </w:r>
      <w:r w:rsidRPr="003315D2">
        <w:rPr>
          <w:color w:val="000000"/>
          <w:sz w:val="26"/>
          <w:szCs w:val="26"/>
        </w:rPr>
        <w:t>нормативных правовых актов администрации, в которых выявлены риски нарушения антимонопольного законодательства</w:t>
      </w:r>
      <w:r>
        <w:rPr>
          <w:color w:val="000000"/>
          <w:sz w:val="26"/>
          <w:szCs w:val="26"/>
        </w:rPr>
        <w:t>;</w:t>
      </w:r>
    </w:p>
    <w:p w:rsidR="00F57D95" w:rsidRDefault="00F57D95" w:rsidP="00381D05">
      <w:pPr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 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>Р – число всех проектов нормативных правовых актов администрации;</w:t>
      </w:r>
    </w:p>
    <w:p w:rsidR="00EB4F6E" w:rsidRDefault="00EB4F6E" w:rsidP="00381D05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  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  <w:vertAlign w:val="subscript"/>
          <w:lang w:val="en-US"/>
        </w:rPr>
        <w:t>a</w:t>
      </w:r>
      <w:r>
        <w:rPr>
          <w:sz w:val="26"/>
          <w:szCs w:val="26"/>
        </w:rPr>
        <w:t xml:space="preserve"> – число правовых актов </w:t>
      </w:r>
      <w:r w:rsidRPr="003315D2">
        <w:rPr>
          <w:color w:val="000000"/>
          <w:sz w:val="26"/>
          <w:szCs w:val="26"/>
        </w:rPr>
        <w:t>администрации, в которых выявлены риски нарушения антимонопольного законодательства</w:t>
      </w:r>
      <w:r>
        <w:rPr>
          <w:color w:val="000000"/>
          <w:sz w:val="26"/>
          <w:szCs w:val="26"/>
        </w:rPr>
        <w:t>;</w:t>
      </w:r>
    </w:p>
    <w:p w:rsidR="00EB4F6E" w:rsidRPr="00EB4F6E" w:rsidRDefault="00EB4F6E" w:rsidP="00381D05">
      <w:pPr>
        <w:spacing w:line="360" w:lineRule="auto"/>
        <w:jc w:val="both"/>
      </w:pPr>
      <w:r>
        <w:rPr>
          <w:color w:val="000000"/>
          <w:sz w:val="26"/>
          <w:szCs w:val="26"/>
        </w:rPr>
        <w:tab/>
        <w:t xml:space="preserve">   </w:t>
      </w:r>
      <w:r>
        <w:rPr>
          <w:color w:val="000000"/>
          <w:sz w:val="26"/>
          <w:szCs w:val="26"/>
          <w:lang w:val="en-US"/>
        </w:rPr>
        <w:t>N</w:t>
      </w:r>
      <w:r w:rsidRPr="00EB4F6E">
        <w:rPr>
          <w:color w:val="000000"/>
          <w:sz w:val="26"/>
          <w:szCs w:val="26"/>
        </w:rPr>
        <w:t xml:space="preserve"> – </w:t>
      </w:r>
      <w:proofErr w:type="gramStart"/>
      <w:r>
        <w:rPr>
          <w:color w:val="000000"/>
          <w:sz w:val="26"/>
          <w:szCs w:val="26"/>
        </w:rPr>
        <w:t>общее</w:t>
      </w:r>
      <w:proofErr w:type="gramEnd"/>
      <w:r>
        <w:rPr>
          <w:color w:val="000000"/>
          <w:sz w:val="26"/>
          <w:szCs w:val="26"/>
        </w:rPr>
        <w:t xml:space="preserve"> число правовых актов, подлежащих проверке на соблюдение норм антимонопольного законодательства</w:t>
      </w:r>
    </w:p>
    <w:p w:rsidR="00E94D4B" w:rsidRDefault="00EF4BE8" w:rsidP="00EB4F6E">
      <w:pPr>
        <w:spacing w:line="360" w:lineRule="auto"/>
        <w:ind w:firstLine="709"/>
        <w:jc w:val="center"/>
      </w:pPr>
      <w:r>
        <w:t>________________</w:t>
      </w:r>
    </w:p>
    <w:p w:rsidR="00536119" w:rsidRDefault="00536119" w:rsidP="008E71F2"/>
    <w:sectPr w:rsidR="00536119" w:rsidSect="008E71F2">
      <w:pgSz w:w="16838" w:h="11906" w:orient="landscape"/>
      <w:pgMar w:top="340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303" w:rsidRDefault="00C07303">
      <w:r>
        <w:separator/>
      </w:r>
    </w:p>
  </w:endnote>
  <w:endnote w:type="continuationSeparator" w:id="0">
    <w:p w:rsidR="00C07303" w:rsidRDefault="00C0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303" w:rsidRDefault="00C07303">
      <w:r>
        <w:separator/>
      </w:r>
    </w:p>
  </w:footnote>
  <w:footnote w:type="continuationSeparator" w:id="0">
    <w:p w:rsidR="00C07303" w:rsidRDefault="00C07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DB" w:rsidRDefault="00275FDB" w:rsidP="00100C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5FDB" w:rsidRDefault="00275F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DB" w:rsidRDefault="00275FDB" w:rsidP="00100C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6834">
      <w:rPr>
        <w:rStyle w:val="a6"/>
        <w:noProof/>
      </w:rPr>
      <w:t>2</w:t>
    </w:r>
    <w:r>
      <w:rPr>
        <w:rStyle w:val="a6"/>
      </w:rPr>
      <w:fldChar w:fldCharType="end"/>
    </w:r>
  </w:p>
  <w:p w:rsidR="00275FDB" w:rsidRPr="004F29A8" w:rsidRDefault="00275FDB">
    <w:pPr>
      <w:pStyle w:val="a5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F7504CF"/>
    <w:multiLevelType w:val="hybridMultilevel"/>
    <w:tmpl w:val="E76244E8"/>
    <w:lvl w:ilvl="0" w:tplc="3E3015AC">
      <w:start w:val="202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1E913F7"/>
    <w:multiLevelType w:val="multilevel"/>
    <w:tmpl w:val="31063D22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BC"/>
    <w:rsid w:val="00003D47"/>
    <w:rsid w:val="00015371"/>
    <w:rsid w:val="00031BF2"/>
    <w:rsid w:val="000377BE"/>
    <w:rsid w:val="0004054B"/>
    <w:rsid w:val="000567C8"/>
    <w:rsid w:val="00056B9D"/>
    <w:rsid w:val="00061840"/>
    <w:rsid w:val="00066618"/>
    <w:rsid w:val="00074A7A"/>
    <w:rsid w:val="00093057"/>
    <w:rsid w:val="0009344B"/>
    <w:rsid w:val="000952B9"/>
    <w:rsid w:val="000A0BF0"/>
    <w:rsid w:val="000B465E"/>
    <w:rsid w:val="000B4CC2"/>
    <w:rsid w:val="000B50D6"/>
    <w:rsid w:val="000E64ED"/>
    <w:rsid w:val="00100CAE"/>
    <w:rsid w:val="00114D1D"/>
    <w:rsid w:val="0015519B"/>
    <w:rsid w:val="00156A6A"/>
    <w:rsid w:val="00174964"/>
    <w:rsid w:val="0019647D"/>
    <w:rsid w:val="001A6515"/>
    <w:rsid w:val="001C00BE"/>
    <w:rsid w:val="001D4E40"/>
    <w:rsid w:val="001E0F8B"/>
    <w:rsid w:val="002004E4"/>
    <w:rsid w:val="00200A8C"/>
    <w:rsid w:val="00214F4B"/>
    <w:rsid w:val="00220B47"/>
    <w:rsid w:val="00232D41"/>
    <w:rsid w:val="002339E1"/>
    <w:rsid w:val="0024614B"/>
    <w:rsid w:val="00261160"/>
    <w:rsid w:val="0026536A"/>
    <w:rsid w:val="00275FDB"/>
    <w:rsid w:val="00291468"/>
    <w:rsid w:val="002A03D4"/>
    <w:rsid w:val="002B0B78"/>
    <w:rsid w:val="002D0040"/>
    <w:rsid w:val="002D155B"/>
    <w:rsid w:val="002D7518"/>
    <w:rsid w:val="002E744A"/>
    <w:rsid w:val="003028B0"/>
    <w:rsid w:val="00304725"/>
    <w:rsid w:val="0031210B"/>
    <w:rsid w:val="00325E2A"/>
    <w:rsid w:val="003315D2"/>
    <w:rsid w:val="00346229"/>
    <w:rsid w:val="003509EE"/>
    <w:rsid w:val="003607B1"/>
    <w:rsid w:val="0036159C"/>
    <w:rsid w:val="00367E26"/>
    <w:rsid w:val="00375230"/>
    <w:rsid w:val="00381D05"/>
    <w:rsid w:val="0038653E"/>
    <w:rsid w:val="003951C2"/>
    <w:rsid w:val="003A1AC3"/>
    <w:rsid w:val="003A1FAF"/>
    <w:rsid w:val="003A4A14"/>
    <w:rsid w:val="003B647E"/>
    <w:rsid w:val="003C524F"/>
    <w:rsid w:val="003D4B0D"/>
    <w:rsid w:val="003D57FA"/>
    <w:rsid w:val="003E3BA9"/>
    <w:rsid w:val="003F08B6"/>
    <w:rsid w:val="003F1F80"/>
    <w:rsid w:val="003F3805"/>
    <w:rsid w:val="00444A1B"/>
    <w:rsid w:val="00447156"/>
    <w:rsid w:val="00476B49"/>
    <w:rsid w:val="00481CCD"/>
    <w:rsid w:val="0049264A"/>
    <w:rsid w:val="00493FFE"/>
    <w:rsid w:val="00494C9F"/>
    <w:rsid w:val="00495BEB"/>
    <w:rsid w:val="004A6EB5"/>
    <w:rsid w:val="004B618B"/>
    <w:rsid w:val="004C1A50"/>
    <w:rsid w:val="004C2822"/>
    <w:rsid w:val="004E07FF"/>
    <w:rsid w:val="004E49F1"/>
    <w:rsid w:val="004F01FC"/>
    <w:rsid w:val="004F29A8"/>
    <w:rsid w:val="00517F57"/>
    <w:rsid w:val="0052168C"/>
    <w:rsid w:val="00523DD9"/>
    <w:rsid w:val="005345B1"/>
    <w:rsid w:val="00536119"/>
    <w:rsid w:val="00542138"/>
    <w:rsid w:val="005554A9"/>
    <w:rsid w:val="0055786B"/>
    <w:rsid w:val="0057408B"/>
    <w:rsid w:val="00581E1D"/>
    <w:rsid w:val="00593444"/>
    <w:rsid w:val="005A3F37"/>
    <w:rsid w:val="005C051D"/>
    <w:rsid w:val="005C0B99"/>
    <w:rsid w:val="005C2287"/>
    <w:rsid w:val="005C514C"/>
    <w:rsid w:val="005D0DC3"/>
    <w:rsid w:val="005F26DD"/>
    <w:rsid w:val="0061680C"/>
    <w:rsid w:val="006233E8"/>
    <w:rsid w:val="006255C6"/>
    <w:rsid w:val="00647E3A"/>
    <w:rsid w:val="00651D0D"/>
    <w:rsid w:val="00653253"/>
    <w:rsid w:val="00655651"/>
    <w:rsid w:val="00661530"/>
    <w:rsid w:val="00662DC7"/>
    <w:rsid w:val="00672752"/>
    <w:rsid w:val="0069432D"/>
    <w:rsid w:val="006A0561"/>
    <w:rsid w:val="006A3946"/>
    <w:rsid w:val="006D03F6"/>
    <w:rsid w:val="006D64B8"/>
    <w:rsid w:val="00707AFD"/>
    <w:rsid w:val="00715F84"/>
    <w:rsid w:val="00726BF9"/>
    <w:rsid w:val="007435D0"/>
    <w:rsid w:val="0074706D"/>
    <w:rsid w:val="007624ED"/>
    <w:rsid w:val="00767B29"/>
    <w:rsid w:val="00770F51"/>
    <w:rsid w:val="007758A5"/>
    <w:rsid w:val="00776D79"/>
    <w:rsid w:val="007870B9"/>
    <w:rsid w:val="00787A9D"/>
    <w:rsid w:val="00787F25"/>
    <w:rsid w:val="007A0C08"/>
    <w:rsid w:val="007A2007"/>
    <w:rsid w:val="007A3963"/>
    <w:rsid w:val="007A44BA"/>
    <w:rsid w:val="007B32A3"/>
    <w:rsid w:val="007B5AB0"/>
    <w:rsid w:val="007C2F46"/>
    <w:rsid w:val="007C31C8"/>
    <w:rsid w:val="007C39F7"/>
    <w:rsid w:val="007F5A8B"/>
    <w:rsid w:val="007F609B"/>
    <w:rsid w:val="00803099"/>
    <w:rsid w:val="00822FFD"/>
    <w:rsid w:val="00831452"/>
    <w:rsid w:val="00857335"/>
    <w:rsid w:val="00866EC0"/>
    <w:rsid w:val="00872409"/>
    <w:rsid w:val="008A122E"/>
    <w:rsid w:val="008B3D5F"/>
    <w:rsid w:val="008E71F2"/>
    <w:rsid w:val="008F02F7"/>
    <w:rsid w:val="008F0926"/>
    <w:rsid w:val="008F3904"/>
    <w:rsid w:val="00927B6D"/>
    <w:rsid w:val="00950510"/>
    <w:rsid w:val="00955C5B"/>
    <w:rsid w:val="00957DE6"/>
    <w:rsid w:val="009773F3"/>
    <w:rsid w:val="009C42E3"/>
    <w:rsid w:val="009D2C9D"/>
    <w:rsid w:val="009D73AB"/>
    <w:rsid w:val="009E7BE6"/>
    <w:rsid w:val="009F38A1"/>
    <w:rsid w:val="00A003BF"/>
    <w:rsid w:val="00A07422"/>
    <w:rsid w:val="00A109F9"/>
    <w:rsid w:val="00A12D8F"/>
    <w:rsid w:val="00A276E2"/>
    <w:rsid w:val="00A27A8C"/>
    <w:rsid w:val="00A54617"/>
    <w:rsid w:val="00A6031E"/>
    <w:rsid w:val="00A61B26"/>
    <w:rsid w:val="00A757E0"/>
    <w:rsid w:val="00AA679F"/>
    <w:rsid w:val="00AB3086"/>
    <w:rsid w:val="00AC1CBA"/>
    <w:rsid w:val="00AC793D"/>
    <w:rsid w:val="00AD66F6"/>
    <w:rsid w:val="00AD6A82"/>
    <w:rsid w:val="00AE73D3"/>
    <w:rsid w:val="00B00185"/>
    <w:rsid w:val="00B004B6"/>
    <w:rsid w:val="00B045F7"/>
    <w:rsid w:val="00B10F6D"/>
    <w:rsid w:val="00B117BC"/>
    <w:rsid w:val="00B23796"/>
    <w:rsid w:val="00B30642"/>
    <w:rsid w:val="00B51BB1"/>
    <w:rsid w:val="00B7151F"/>
    <w:rsid w:val="00B81D0F"/>
    <w:rsid w:val="00B9053D"/>
    <w:rsid w:val="00B91666"/>
    <w:rsid w:val="00BB2AB3"/>
    <w:rsid w:val="00BC51CB"/>
    <w:rsid w:val="00BD77CB"/>
    <w:rsid w:val="00BF4215"/>
    <w:rsid w:val="00C07303"/>
    <w:rsid w:val="00C24F6F"/>
    <w:rsid w:val="00C46834"/>
    <w:rsid w:val="00C7118F"/>
    <w:rsid w:val="00C7398B"/>
    <w:rsid w:val="00C82E6B"/>
    <w:rsid w:val="00C90B37"/>
    <w:rsid w:val="00CA082A"/>
    <w:rsid w:val="00CA203D"/>
    <w:rsid w:val="00CC5D8C"/>
    <w:rsid w:val="00CF1F65"/>
    <w:rsid w:val="00CF7BDC"/>
    <w:rsid w:val="00D24E84"/>
    <w:rsid w:val="00D25234"/>
    <w:rsid w:val="00D420A8"/>
    <w:rsid w:val="00D4496C"/>
    <w:rsid w:val="00D62E9A"/>
    <w:rsid w:val="00D71A99"/>
    <w:rsid w:val="00D724C2"/>
    <w:rsid w:val="00D81275"/>
    <w:rsid w:val="00D91CBB"/>
    <w:rsid w:val="00D92434"/>
    <w:rsid w:val="00D94189"/>
    <w:rsid w:val="00DA210B"/>
    <w:rsid w:val="00DC1028"/>
    <w:rsid w:val="00DC7A8F"/>
    <w:rsid w:val="00DE2558"/>
    <w:rsid w:val="00E06EE3"/>
    <w:rsid w:val="00E341D2"/>
    <w:rsid w:val="00E42CEF"/>
    <w:rsid w:val="00E56907"/>
    <w:rsid w:val="00E63C7B"/>
    <w:rsid w:val="00E67F24"/>
    <w:rsid w:val="00E94D4B"/>
    <w:rsid w:val="00EA44EF"/>
    <w:rsid w:val="00EA6ECF"/>
    <w:rsid w:val="00EB2CD1"/>
    <w:rsid w:val="00EB4F6E"/>
    <w:rsid w:val="00ED6297"/>
    <w:rsid w:val="00EE6737"/>
    <w:rsid w:val="00EE79B3"/>
    <w:rsid w:val="00EF4BE8"/>
    <w:rsid w:val="00F0509D"/>
    <w:rsid w:val="00F12B95"/>
    <w:rsid w:val="00F13DB6"/>
    <w:rsid w:val="00F30256"/>
    <w:rsid w:val="00F450B2"/>
    <w:rsid w:val="00F523AA"/>
    <w:rsid w:val="00F5642A"/>
    <w:rsid w:val="00F57D95"/>
    <w:rsid w:val="00F80DBC"/>
    <w:rsid w:val="00F90332"/>
    <w:rsid w:val="00F9173F"/>
    <w:rsid w:val="00F95359"/>
    <w:rsid w:val="00F95E1D"/>
    <w:rsid w:val="00F96015"/>
    <w:rsid w:val="00FA29EC"/>
    <w:rsid w:val="00FA570C"/>
    <w:rsid w:val="00FA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48FD1-37C8-4A33-8DA0-5A26B3C5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19B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</w:style>
  <w:style w:type="paragraph" w:styleId="2">
    <w:name w:val="heading 2"/>
    <w:basedOn w:val="a"/>
    <w:next w:val="a"/>
    <w:qFormat/>
    <w:pPr>
      <w:keepNext/>
      <w:ind w:left="-284"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u w:val="single"/>
    </w:rPr>
  </w:style>
  <w:style w:type="paragraph" w:styleId="a4">
    <w:name w:val="Subtitle"/>
    <w:basedOn w:val="a"/>
    <w:qFormat/>
    <w:pPr>
      <w:jc w:val="center"/>
    </w:pPr>
    <w:rPr>
      <w:b/>
      <w:bCs/>
      <w:sz w:val="4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360" w:lineRule="auto"/>
    </w:pPr>
  </w:style>
  <w:style w:type="paragraph" w:styleId="a8">
    <w:name w:val="Body Text Indent"/>
    <w:basedOn w:val="a"/>
    <w:pPr>
      <w:spacing w:line="360" w:lineRule="auto"/>
      <w:ind w:firstLine="708"/>
    </w:pPr>
  </w:style>
  <w:style w:type="paragraph" w:styleId="20">
    <w:name w:val="Body Text 2"/>
    <w:basedOn w:val="a"/>
    <w:pPr>
      <w:spacing w:line="360" w:lineRule="auto"/>
      <w:jc w:val="both"/>
    </w:pPr>
  </w:style>
  <w:style w:type="paragraph" w:styleId="a9">
    <w:name w:val="Balloon Text"/>
    <w:basedOn w:val="a"/>
    <w:semiHidden/>
    <w:rsid w:val="00770F5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420A8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 Знак Знак Знак Знак Знак Знак Знак"/>
    <w:basedOn w:val="a"/>
    <w:rsid w:val="0036159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12pt">
    <w:name w:val="Основной текст (2) + 12 pt"/>
    <w:rsid w:val="00246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link w:val="22"/>
    <w:rsid w:val="0024614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614B"/>
    <w:pPr>
      <w:widowControl w:val="0"/>
      <w:shd w:val="clear" w:color="auto" w:fill="FFFFFF"/>
      <w:spacing w:before="320" w:after="320" w:line="322" w:lineRule="exact"/>
      <w:jc w:val="both"/>
    </w:pPr>
  </w:style>
  <w:style w:type="paragraph" w:styleId="ad">
    <w:name w:val="List Paragraph"/>
    <w:basedOn w:val="a"/>
    <w:uiPriority w:val="34"/>
    <w:qFormat/>
    <w:rsid w:val="0038653E"/>
    <w:pPr>
      <w:ind w:left="720"/>
      <w:contextualSpacing/>
    </w:pPr>
  </w:style>
  <w:style w:type="character" w:customStyle="1" w:styleId="ae">
    <w:name w:val="Основной текст_"/>
    <w:basedOn w:val="a0"/>
    <w:link w:val="10"/>
    <w:rsid w:val="006A3946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e"/>
    <w:rsid w:val="006A3946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21"/>
      <w:szCs w:val="21"/>
    </w:rPr>
  </w:style>
  <w:style w:type="character" w:styleId="af">
    <w:name w:val="Placeholder Text"/>
    <w:basedOn w:val="a0"/>
    <w:uiPriority w:val="99"/>
    <w:semiHidden/>
    <w:rsid w:val="00381D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FA7C-D782-40BA-B0CF-3DF3541B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ADM</Company>
  <LinksUpToDate>false</LinksUpToDate>
  <CharactersWithSpaces>14165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ROOT</dc:creator>
  <cp:keywords/>
  <dc:description/>
  <cp:lastModifiedBy>user</cp:lastModifiedBy>
  <cp:revision>5</cp:revision>
  <cp:lastPrinted>2021-02-08T08:53:00Z</cp:lastPrinted>
  <dcterms:created xsi:type="dcterms:W3CDTF">2021-02-08T10:06:00Z</dcterms:created>
  <dcterms:modified xsi:type="dcterms:W3CDTF">2021-02-09T07:51:00Z</dcterms:modified>
</cp:coreProperties>
</file>